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39" w:tblpY="1947"/>
        <w:tblW w:w="10998" w:type="dxa"/>
        <w:tblLayout w:type="fixed"/>
        <w:tblLook w:val="04A0" w:firstRow="1" w:lastRow="0" w:firstColumn="1" w:lastColumn="0" w:noHBand="0" w:noVBand="1"/>
      </w:tblPr>
      <w:tblGrid>
        <w:gridCol w:w="1710"/>
        <w:gridCol w:w="1517"/>
        <w:gridCol w:w="1303"/>
        <w:gridCol w:w="1500"/>
        <w:gridCol w:w="1733"/>
        <w:gridCol w:w="1417"/>
        <w:gridCol w:w="1818"/>
      </w:tblGrid>
      <w:tr w:rsidR="00EF75CE" w14:paraId="1B6558C1" w14:textId="77777777">
        <w:trPr>
          <w:trHeight w:val="396"/>
        </w:trPr>
        <w:tc>
          <w:tcPr>
            <w:tcW w:w="10998"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B6E468"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Fraud Investigation Report</w:t>
            </w:r>
          </w:p>
        </w:tc>
      </w:tr>
      <w:tr w:rsidR="00EF75CE" w14:paraId="23778CC1" w14:textId="77777777">
        <w:trPr>
          <w:trHeight w:val="246"/>
        </w:trPr>
        <w:tc>
          <w:tcPr>
            <w:tcW w:w="10998" w:type="dxa"/>
            <w:gridSpan w:val="7"/>
            <w:tcBorders>
              <w:top w:val="single" w:sz="4" w:space="0" w:color="000000"/>
              <w:left w:val="single" w:sz="4" w:space="0" w:color="000000"/>
              <w:bottom w:val="single" w:sz="4" w:space="0" w:color="000000"/>
              <w:right w:val="single" w:sz="4" w:space="0" w:color="000000"/>
            </w:tcBorders>
            <w:vAlign w:val="center"/>
          </w:tcPr>
          <w:p w14:paraId="1A0A980B" w14:textId="77777777" w:rsidR="00EF75CE" w:rsidRDefault="00000000">
            <w:pPr>
              <w:snapToGrid w:val="0"/>
              <w:rPr>
                <w:rFonts w:asciiTheme="minorHAnsi" w:hAnsiTheme="minorHAnsi" w:cstheme="minorHAnsi"/>
                <w:b/>
                <w:sz w:val="20"/>
                <w:szCs w:val="20"/>
              </w:rPr>
            </w:pPr>
            <w:r>
              <w:rPr>
                <w:rFonts w:asciiTheme="minorHAnsi" w:hAnsiTheme="minorHAnsi" w:cstheme="minorHAnsi"/>
                <w:b/>
                <w:sz w:val="20"/>
                <w:szCs w:val="20"/>
              </w:rPr>
              <w:t>Branch Details:</w:t>
            </w:r>
          </w:p>
        </w:tc>
      </w:tr>
      <w:tr w:rsidR="00EF75CE" w14:paraId="5A2FCC55" w14:textId="77777777">
        <w:trPr>
          <w:trHeight w:val="323"/>
        </w:trPr>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3C5F88C7"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Branch Code</w:t>
            </w:r>
          </w:p>
        </w:tc>
        <w:tc>
          <w:tcPr>
            <w:tcW w:w="1517" w:type="dxa"/>
            <w:tcBorders>
              <w:top w:val="single" w:sz="4" w:space="0" w:color="000000"/>
              <w:left w:val="single" w:sz="4" w:space="0" w:color="000000"/>
              <w:bottom w:val="single" w:sz="4" w:space="0" w:color="000000"/>
            </w:tcBorders>
            <w:shd w:val="clear" w:color="auto" w:fill="D9D9D9" w:themeFill="background1" w:themeFillShade="D9"/>
            <w:vAlign w:val="center"/>
          </w:tcPr>
          <w:p w14:paraId="380F0AC4"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Branch Name</w:t>
            </w:r>
          </w:p>
        </w:tc>
        <w:tc>
          <w:tcPr>
            <w:tcW w:w="1303" w:type="dxa"/>
            <w:tcBorders>
              <w:top w:val="single" w:sz="4" w:space="0" w:color="000000"/>
              <w:left w:val="single" w:sz="4" w:space="0" w:color="000000"/>
              <w:bottom w:val="single" w:sz="4" w:space="0" w:color="000000"/>
            </w:tcBorders>
            <w:shd w:val="clear" w:color="auto" w:fill="D9D9D9" w:themeFill="background1" w:themeFillShade="D9"/>
            <w:vAlign w:val="center"/>
          </w:tcPr>
          <w:p w14:paraId="341CDE31"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Cluster</w:t>
            </w:r>
          </w:p>
        </w:tc>
        <w:tc>
          <w:tcPr>
            <w:tcW w:w="1500" w:type="dxa"/>
            <w:tcBorders>
              <w:top w:val="single" w:sz="4" w:space="0" w:color="000000"/>
              <w:left w:val="single" w:sz="4" w:space="0" w:color="000000"/>
              <w:bottom w:val="single" w:sz="4" w:space="0" w:color="000000"/>
            </w:tcBorders>
            <w:shd w:val="clear" w:color="auto" w:fill="D9D9D9" w:themeFill="background1" w:themeFillShade="D9"/>
            <w:vAlign w:val="center"/>
          </w:tcPr>
          <w:p w14:paraId="5284C13C"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Area</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F606EB"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Region</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744354"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State</w:t>
            </w:r>
          </w:p>
        </w:tc>
        <w:tc>
          <w:tcPr>
            <w:tcW w:w="1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47E52D"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Zone</w:t>
            </w:r>
          </w:p>
        </w:tc>
      </w:tr>
      <w:tr w:rsidR="00EF75CE" w14:paraId="6301C125" w14:textId="77777777">
        <w:trPr>
          <w:trHeight w:val="170"/>
        </w:trPr>
        <w:tc>
          <w:tcPr>
            <w:tcW w:w="1710" w:type="dxa"/>
            <w:tcBorders>
              <w:top w:val="single" w:sz="4" w:space="0" w:color="000000"/>
              <w:left w:val="single" w:sz="4" w:space="0" w:color="000000"/>
              <w:bottom w:val="single" w:sz="4" w:space="0" w:color="000000"/>
            </w:tcBorders>
            <w:vAlign w:val="center"/>
          </w:tcPr>
          <w:p w14:paraId="76BEC2AD" w14:textId="1F86355A" w:rsidR="00EF75CE" w:rsidRPr="00580FD7" w:rsidRDefault="00580FD7" w:rsidP="00580FD7">
            <w:pPr>
              <w:suppressAutoHyphens w:val="0"/>
              <w:jc w:val="center"/>
              <w:rPr>
                <w:rFonts w:ascii="Calibri" w:hAnsi="Calibri" w:cs="Calibri"/>
                <w:color w:val="000000"/>
                <w:sz w:val="20"/>
                <w:szCs w:val="20"/>
                <w:lang w:eastAsia="en-US" w:bidi="hi-IN"/>
              </w:rPr>
            </w:pPr>
            <w:r>
              <w:rPr>
                <w:rFonts w:ascii="Calibri" w:hAnsi="Calibri" w:cs="Calibri"/>
                <w:color w:val="000000"/>
                <w:sz w:val="20"/>
                <w:szCs w:val="20"/>
              </w:rPr>
              <w:t>BH2907</w:t>
            </w:r>
          </w:p>
        </w:tc>
        <w:tc>
          <w:tcPr>
            <w:tcW w:w="1517" w:type="dxa"/>
            <w:tcBorders>
              <w:top w:val="single" w:sz="4" w:space="0" w:color="000000"/>
              <w:left w:val="single" w:sz="4" w:space="0" w:color="000000"/>
              <w:bottom w:val="single" w:sz="4" w:space="0" w:color="000000"/>
            </w:tcBorders>
            <w:vAlign w:val="center"/>
          </w:tcPr>
          <w:p w14:paraId="0B5ED222" w14:textId="1DC10A0B" w:rsidR="00EF75CE" w:rsidRDefault="00580FD7">
            <w:pPr>
              <w:rPr>
                <w:rFonts w:asciiTheme="minorHAnsi" w:hAnsiTheme="minorHAnsi" w:cstheme="minorHAnsi"/>
                <w:sz w:val="20"/>
                <w:szCs w:val="20"/>
              </w:rPr>
            </w:pPr>
            <w:r>
              <w:rPr>
                <w:rFonts w:asciiTheme="minorHAnsi" w:hAnsiTheme="minorHAnsi" w:cstheme="minorHAnsi"/>
                <w:sz w:val="20"/>
                <w:szCs w:val="20"/>
              </w:rPr>
              <w:t>Kotwa</w:t>
            </w:r>
          </w:p>
        </w:tc>
        <w:tc>
          <w:tcPr>
            <w:tcW w:w="1303" w:type="dxa"/>
            <w:tcBorders>
              <w:top w:val="single" w:sz="4" w:space="0" w:color="000000"/>
              <w:left w:val="single" w:sz="4" w:space="0" w:color="000000"/>
              <w:bottom w:val="single" w:sz="4" w:space="0" w:color="000000"/>
            </w:tcBorders>
            <w:vAlign w:val="center"/>
          </w:tcPr>
          <w:p w14:paraId="3105DA68" w14:textId="596EFDCB" w:rsidR="00EF75CE" w:rsidRDefault="00580FD7">
            <w:pPr>
              <w:jc w:val="both"/>
              <w:rPr>
                <w:rFonts w:asciiTheme="minorHAnsi" w:hAnsiTheme="minorHAnsi" w:cstheme="minorHAnsi"/>
                <w:sz w:val="20"/>
                <w:szCs w:val="20"/>
              </w:rPr>
            </w:pPr>
            <w:r w:rsidRPr="00580FD7">
              <w:rPr>
                <w:rFonts w:ascii="Tahoma" w:hAnsi="Tahoma"/>
                <w:color w:val="000000"/>
                <w:sz w:val="18"/>
                <w:szCs w:val="18"/>
                <w:lang w:eastAsia="en-US"/>
              </w:rPr>
              <w:t>Kotwa</w:t>
            </w:r>
          </w:p>
        </w:tc>
        <w:tc>
          <w:tcPr>
            <w:tcW w:w="1500" w:type="dxa"/>
            <w:tcBorders>
              <w:top w:val="single" w:sz="4" w:space="0" w:color="000000"/>
              <w:left w:val="single" w:sz="4" w:space="0" w:color="000000"/>
              <w:bottom w:val="single" w:sz="4" w:space="0" w:color="000000"/>
            </w:tcBorders>
            <w:vAlign w:val="center"/>
          </w:tcPr>
          <w:p w14:paraId="1E24B47C" w14:textId="234201B2" w:rsidR="00EF75CE" w:rsidRDefault="00580FD7" w:rsidP="00580FD7">
            <w:pPr>
              <w:rPr>
                <w:rFonts w:asciiTheme="minorHAnsi" w:hAnsiTheme="minorHAnsi" w:cstheme="minorHAnsi"/>
                <w:sz w:val="20"/>
                <w:szCs w:val="20"/>
              </w:rPr>
            </w:pPr>
            <w:r w:rsidRPr="00580FD7">
              <w:rPr>
                <w:rFonts w:ascii="Tahoma" w:hAnsi="Tahoma"/>
                <w:color w:val="000000"/>
                <w:sz w:val="18"/>
                <w:szCs w:val="18"/>
                <w:lang w:eastAsia="en-US"/>
              </w:rPr>
              <w:t>Kotwa</w:t>
            </w:r>
          </w:p>
        </w:tc>
        <w:tc>
          <w:tcPr>
            <w:tcW w:w="1733" w:type="dxa"/>
            <w:tcBorders>
              <w:top w:val="single" w:sz="4" w:space="0" w:color="000000"/>
              <w:left w:val="single" w:sz="4" w:space="0" w:color="000000"/>
              <w:bottom w:val="single" w:sz="4" w:space="0" w:color="000000"/>
              <w:right w:val="single" w:sz="4" w:space="0" w:color="000000"/>
            </w:tcBorders>
            <w:vAlign w:val="center"/>
          </w:tcPr>
          <w:p w14:paraId="2D1C5D3D" w14:textId="22574137" w:rsidR="00EF75CE" w:rsidRDefault="00580FD7" w:rsidP="00580FD7">
            <w:pPr>
              <w:rPr>
                <w:rFonts w:asciiTheme="minorHAnsi" w:hAnsiTheme="minorHAnsi" w:cstheme="minorHAnsi"/>
                <w:sz w:val="20"/>
                <w:szCs w:val="20"/>
              </w:rPr>
            </w:pPr>
            <w:r w:rsidRPr="00580FD7">
              <w:rPr>
                <w:rFonts w:ascii="Tahoma" w:hAnsi="Tahoma" w:cs="Tahoma"/>
                <w:color w:val="000000"/>
                <w:sz w:val="18"/>
                <w:szCs w:val="18"/>
                <w:lang w:eastAsia="en-US"/>
              </w:rPr>
              <w:t>Motihari</w:t>
            </w:r>
          </w:p>
        </w:tc>
        <w:tc>
          <w:tcPr>
            <w:tcW w:w="1417" w:type="dxa"/>
            <w:tcBorders>
              <w:top w:val="single" w:sz="4" w:space="0" w:color="000000"/>
              <w:left w:val="single" w:sz="4" w:space="0" w:color="000000"/>
              <w:bottom w:val="single" w:sz="4" w:space="0" w:color="000000"/>
              <w:right w:val="single" w:sz="4" w:space="0" w:color="000000"/>
            </w:tcBorders>
            <w:vAlign w:val="center"/>
          </w:tcPr>
          <w:p w14:paraId="3431A6B5" w14:textId="77F03C38" w:rsidR="00EF75CE" w:rsidRDefault="00000000">
            <w:pPr>
              <w:jc w:val="center"/>
              <w:rPr>
                <w:rFonts w:asciiTheme="minorHAnsi" w:hAnsiTheme="minorHAnsi" w:cstheme="minorHAnsi"/>
                <w:sz w:val="20"/>
                <w:szCs w:val="20"/>
              </w:rPr>
            </w:pPr>
            <w:r>
              <w:rPr>
                <w:rFonts w:asciiTheme="minorHAnsi" w:hAnsiTheme="minorHAnsi" w:cstheme="minorHAnsi"/>
                <w:sz w:val="20"/>
                <w:szCs w:val="20"/>
              </w:rPr>
              <w:t>Bihar</w:t>
            </w:r>
          </w:p>
        </w:tc>
        <w:tc>
          <w:tcPr>
            <w:tcW w:w="1818" w:type="dxa"/>
            <w:tcBorders>
              <w:top w:val="single" w:sz="4" w:space="0" w:color="000000"/>
              <w:left w:val="single" w:sz="4" w:space="0" w:color="000000"/>
              <w:bottom w:val="single" w:sz="4" w:space="0" w:color="000000"/>
              <w:right w:val="single" w:sz="4" w:space="0" w:color="000000"/>
            </w:tcBorders>
            <w:vAlign w:val="center"/>
          </w:tcPr>
          <w:p w14:paraId="6FD53FE9" w14:textId="77777777" w:rsidR="00EF75CE" w:rsidRDefault="00000000">
            <w:pPr>
              <w:jc w:val="center"/>
              <w:rPr>
                <w:rFonts w:asciiTheme="minorHAnsi" w:hAnsiTheme="minorHAnsi" w:cstheme="minorHAnsi"/>
                <w:sz w:val="20"/>
                <w:szCs w:val="20"/>
              </w:rPr>
            </w:pPr>
            <w:r>
              <w:rPr>
                <w:rFonts w:asciiTheme="minorHAnsi" w:hAnsiTheme="minorHAnsi" w:cstheme="minorHAnsi"/>
                <w:sz w:val="20"/>
                <w:szCs w:val="20"/>
              </w:rPr>
              <w:t>North</w:t>
            </w:r>
          </w:p>
        </w:tc>
      </w:tr>
      <w:tr w:rsidR="00EF75CE" w14:paraId="5358C15E" w14:textId="77777777">
        <w:trPr>
          <w:trHeight w:val="719"/>
        </w:trPr>
        <w:tc>
          <w:tcPr>
            <w:tcW w:w="1710" w:type="dxa"/>
            <w:tcBorders>
              <w:top w:val="single" w:sz="4" w:space="0" w:color="000000"/>
              <w:left w:val="single" w:sz="4" w:space="0" w:color="000000"/>
              <w:bottom w:val="single" w:sz="4" w:space="0" w:color="000000"/>
            </w:tcBorders>
            <w:shd w:val="clear" w:color="auto" w:fill="D9D9D9" w:themeFill="background1" w:themeFillShade="D9"/>
            <w:vAlign w:val="center"/>
          </w:tcPr>
          <w:p w14:paraId="555B9576"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Branch Manager Name/ID</w:t>
            </w:r>
          </w:p>
        </w:tc>
        <w:tc>
          <w:tcPr>
            <w:tcW w:w="1517" w:type="dxa"/>
            <w:tcBorders>
              <w:top w:val="single" w:sz="4" w:space="0" w:color="000000"/>
              <w:left w:val="single" w:sz="4" w:space="0" w:color="000000"/>
              <w:bottom w:val="single" w:sz="4" w:space="0" w:color="000000"/>
            </w:tcBorders>
            <w:shd w:val="clear" w:color="auto" w:fill="D9D9D9" w:themeFill="background1" w:themeFillShade="D9"/>
            <w:vAlign w:val="center"/>
          </w:tcPr>
          <w:p w14:paraId="3581B4B9"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Branch Quality Manager Name/ID</w:t>
            </w:r>
          </w:p>
        </w:tc>
        <w:tc>
          <w:tcPr>
            <w:tcW w:w="1303" w:type="dxa"/>
            <w:tcBorders>
              <w:top w:val="single" w:sz="4" w:space="0" w:color="000000"/>
              <w:left w:val="single" w:sz="4" w:space="0" w:color="000000"/>
              <w:bottom w:val="single" w:sz="4" w:space="0" w:color="000000"/>
            </w:tcBorders>
            <w:shd w:val="clear" w:color="auto" w:fill="D9D9D9" w:themeFill="background1" w:themeFillShade="D9"/>
            <w:vAlign w:val="center"/>
          </w:tcPr>
          <w:p w14:paraId="4BFEE36A"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Cluster Manager Name/ID</w:t>
            </w:r>
          </w:p>
        </w:tc>
        <w:tc>
          <w:tcPr>
            <w:tcW w:w="1500" w:type="dxa"/>
            <w:tcBorders>
              <w:top w:val="single" w:sz="4" w:space="0" w:color="000000"/>
              <w:left w:val="single" w:sz="4" w:space="0" w:color="000000"/>
              <w:bottom w:val="single" w:sz="4" w:space="0" w:color="000000"/>
            </w:tcBorders>
            <w:shd w:val="clear" w:color="auto" w:fill="D9D9D9" w:themeFill="background1" w:themeFillShade="D9"/>
            <w:vAlign w:val="center"/>
          </w:tcPr>
          <w:p w14:paraId="0C673AEB"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AVP Name/ID</w:t>
            </w:r>
          </w:p>
        </w:tc>
        <w:tc>
          <w:tcPr>
            <w:tcW w:w="17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4C01F0"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VP Name/ID</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F359B5"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SVP Name/ID</w:t>
            </w:r>
          </w:p>
        </w:tc>
        <w:tc>
          <w:tcPr>
            <w:tcW w:w="1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C568F7"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CBO Name/ID</w:t>
            </w:r>
          </w:p>
        </w:tc>
      </w:tr>
      <w:tr w:rsidR="00EF75CE" w14:paraId="44157123" w14:textId="77777777">
        <w:trPr>
          <w:trHeight w:val="271"/>
        </w:trPr>
        <w:tc>
          <w:tcPr>
            <w:tcW w:w="1710" w:type="dxa"/>
            <w:tcBorders>
              <w:top w:val="single" w:sz="4" w:space="0" w:color="000000"/>
              <w:left w:val="single" w:sz="4" w:space="0" w:color="000000"/>
              <w:bottom w:val="single" w:sz="4" w:space="0" w:color="000000"/>
            </w:tcBorders>
            <w:vAlign w:val="center"/>
          </w:tcPr>
          <w:p w14:paraId="0EFF13E2" w14:textId="18B8A810" w:rsidR="00EF75CE" w:rsidRDefault="00000000">
            <w:pPr>
              <w:suppressAutoHyphens w:val="0"/>
              <w:rPr>
                <w:rFonts w:ascii="Calibri" w:hAnsi="Calibri" w:cs="Calibri"/>
                <w:color w:val="000000"/>
                <w:sz w:val="20"/>
                <w:szCs w:val="20"/>
                <w:lang w:eastAsia="en-IN"/>
              </w:rPr>
            </w:pPr>
            <w:r>
              <w:rPr>
                <w:rFonts w:ascii="Calibri" w:hAnsi="Calibri"/>
                <w:color w:val="000000"/>
                <w:sz w:val="20"/>
                <w:szCs w:val="20"/>
              </w:rPr>
              <w:t xml:space="preserve">  </w:t>
            </w:r>
            <w:r w:rsidR="005E7E5E">
              <w:rPr>
                <w:rFonts w:ascii="Calibri" w:hAnsi="Calibri"/>
                <w:color w:val="000000"/>
                <w:sz w:val="20"/>
                <w:szCs w:val="20"/>
              </w:rPr>
              <w:t xml:space="preserve">Mithalesh </w:t>
            </w:r>
            <w:r>
              <w:rPr>
                <w:rFonts w:ascii="Calibri" w:hAnsi="Calibri"/>
                <w:color w:val="000000"/>
                <w:sz w:val="20"/>
                <w:szCs w:val="20"/>
              </w:rPr>
              <w:t>Kuma</w:t>
            </w:r>
            <w:r>
              <w:rPr>
                <w:rFonts w:ascii="Calibri" w:hAnsi="Calibri" w:cs="Calibri"/>
                <w:color w:val="000000"/>
                <w:sz w:val="20"/>
                <w:szCs w:val="20"/>
              </w:rPr>
              <w:t>r/</w:t>
            </w:r>
            <w:r w:rsidR="00AC2535" w:rsidRPr="00AC2535">
              <w:rPr>
                <w:rFonts w:ascii="Calibri" w:hAnsi="Calibri" w:cs="Calibri"/>
                <w:color w:val="212529"/>
                <w:sz w:val="21"/>
                <w:szCs w:val="21"/>
                <w:shd w:val="clear" w:color="auto" w:fill="FFFFFF"/>
              </w:rPr>
              <w:t xml:space="preserve"> </w:t>
            </w:r>
            <w:r w:rsidR="00AC2535" w:rsidRPr="00AC2535">
              <w:rPr>
                <w:rFonts w:ascii="Calibri" w:hAnsi="Calibri"/>
                <w:color w:val="000000"/>
                <w:sz w:val="20"/>
                <w:szCs w:val="20"/>
              </w:rPr>
              <w:t>SF0049791</w:t>
            </w:r>
          </w:p>
          <w:p w14:paraId="6AAA8BAF" w14:textId="77777777" w:rsidR="00EF75CE" w:rsidRDefault="00EF75CE">
            <w:pPr>
              <w:rPr>
                <w:rFonts w:asciiTheme="minorHAnsi" w:hAnsiTheme="minorHAnsi" w:cstheme="minorHAnsi"/>
                <w:sz w:val="20"/>
                <w:szCs w:val="20"/>
                <w:highlight w:val="yellow"/>
              </w:rPr>
            </w:pPr>
          </w:p>
        </w:tc>
        <w:tc>
          <w:tcPr>
            <w:tcW w:w="1517" w:type="dxa"/>
            <w:tcBorders>
              <w:top w:val="single" w:sz="4" w:space="0" w:color="000000"/>
              <w:left w:val="single" w:sz="4" w:space="0" w:color="000000"/>
              <w:bottom w:val="single" w:sz="4" w:space="0" w:color="000000"/>
            </w:tcBorders>
            <w:vAlign w:val="center"/>
          </w:tcPr>
          <w:p w14:paraId="34B51A32" w14:textId="3DFB38C0" w:rsidR="00EF75CE" w:rsidRPr="00A23DF1" w:rsidRDefault="00000000">
            <w:pPr>
              <w:rPr>
                <w:rFonts w:asciiTheme="minorHAnsi" w:hAnsiTheme="minorHAnsi" w:cstheme="minorHAnsi"/>
                <w:sz w:val="20"/>
                <w:szCs w:val="20"/>
              </w:rPr>
            </w:pPr>
            <w:r>
              <w:rPr>
                <w:rFonts w:asciiTheme="minorHAnsi" w:hAnsiTheme="minorHAnsi" w:cstheme="minorHAnsi"/>
                <w:sz w:val="20"/>
                <w:szCs w:val="20"/>
              </w:rPr>
              <w:t xml:space="preserve">  </w:t>
            </w:r>
            <w:r w:rsidR="005E7E5E">
              <w:t xml:space="preserve"> </w:t>
            </w:r>
            <w:r w:rsidR="00F5662D">
              <w:t xml:space="preserve"> </w:t>
            </w:r>
            <w:r w:rsidR="00F5662D" w:rsidRPr="00A23DF1">
              <w:rPr>
                <w:sz w:val="20"/>
                <w:szCs w:val="20"/>
              </w:rPr>
              <w:t>Abhimanyu Kumar</w:t>
            </w:r>
            <w:r w:rsidR="00F5662D" w:rsidRPr="00A23DF1">
              <w:rPr>
                <w:sz w:val="20"/>
                <w:szCs w:val="20"/>
              </w:rPr>
              <w:t xml:space="preserve"> / SF0097240</w:t>
            </w:r>
          </w:p>
        </w:tc>
        <w:tc>
          <w:tcPr>
            <w:tcW w:w="1303" w:type="dxa"/>
            <w:tcBorders>
              <w:top w:val="single" w:sz="4" w:space="0" w:color="000000"/>
              <w:left w:val="single" w:sz="4" w:space="0" w:color="000000"/>
              <w:bottom w:val="single" w:sz="4" w:space="0" w:color="000000"/>
            </w:tcBorders>
            <w:vAlign w:val="center"/>
          </w:tcPr>
          <w:p w14:paraId="77BEFCEF" w14:textId="349CC3AF" w:rsidR="00EF75CE" w:rsidRDefault="000F2353">
            <w:pPr>
              <w:rPr>
                <w:rFonts w:asciiTheme="minorHAnsi" w:hAnsiTheme="minorHAnsi" w:cstheme="minorHAnsi"/>
                <w:sz w:val="20"/>
                <w:szCs w:val="20"/>
              </w:rPr>
            </w:pPr>
            <w:r w:rsidRPr="005E7E5E">
              <w:rPr>
                <w:rFonts w:asciiTheme="minorHAnsi" w:hAnsiTheme="minorHAnsi"/>
                <w:sz w:val="20"/>
                <w:szCs w:val="20"/>
              </w:rPr>
              <w:t>Amit kumar/</w:t>
            </w:r>
            <w:r>
              <w:rPr>
                <w:rFonts w:asciiTheme="minorHAnsi" w:hAnsiTheme="minorHAnsi"/>
                <w:sz w:val="20"/>
                <w:szCs w:val="20"/>
              </w:rPr>
              <w:t xml:space="preserve"> </w:t>
            </w:r>
            <w:r w:rsidRPr="005E7E5E">
              <w:rPr>
                <w:rFonts w:asciiTheme="minorHAnsi" w:hAnsiTheme="minorHAnsi"/>
                <w:sz w:val="20"/>
                <w:szCs w:val="20"/>
              </w:rPr>
              <w:t>SF0079830</w:t>
            </w:r>
          </w:p>
        </w:tc>
        <w:tc>
          <w:tcPr>
            <w:tcW w:w="1500" w:type="dxa"/>
            <w:tcBorders>
              <w:top w:val="single" w:sz="4" w:space="0" w:color="000000"/>
              <w:left w:val="single" w:sz="4" w:space="0" w:color="000000"/>
              <w:bottom w:val="single" w:sz="4" w:space="0" w:color="000000"/>
            </w:tcBorders>
            <w:vAlign w:val="center"/>
          </w:tcPr>
          <w:p w14:paraId="74FA5FF2" w14:textId="484ACFED" w:rsidR="00EF75CE" w:rsidRDefault="000F2353">
            <w:pPr>
              <w:rPr>
                <w:rFonts w:asciiTheme="minorHAnsi" w:hAnsiTheme="minorHAnsi" w:cstheme="minorHAnsi"/>
                <w:sz w:val="20"/>
                <w:szCs w:val="20"/>
                <w:highlight w:val="yellow"/>
              </w:rPr>
            </w:pPr>
            <w:r w:rsidRPr="000F2353">
              <w:rPr>
                <w:rFonts w:asciiTheme="minorHAnsi" w:hAnsiTheme="minorHAnsi" w:cstheme="minorHAnsi"/>
                <w:sz w:val="20"/>
                <w:szCs w:val="20"/>
              </w:rPr>
              <w:t>Baban Kumar Ram</w:t>
            </w:r>
            <w:r w:rsidR="00A23DF1">
              <w:rPr>
                <w:rFonts w:asciiTheme="minorHAnsi" w:hAnsiTheme="minorHAnsi" w:cstheme="minorHAnsi"/>
                <w:sz w:val="20"/>
                <w:szCs w:val="20"/>
              </w:rPr>
              <w:t xml:space="preserve"> </w:t>
            </w:r>
            <w:r w:rsidRPr="000F2353">
              <w:rPr>
                <w:rFonts w:asciiTheme="minorHAnsi" w:hAnsiTheme="minorHAnsi" w:cstheme="minorHAnsi"/>
                <w:sz w:val="20"/>
                <w:szCs w:val="20"/>
              </w:rPr>
              <w:t>/</w:t>
            </w:r>
            <w:r w:rsidR="00A23DF1">
              <w:rPr>
                <w:rFonts w:asciiTheme="minorHAnsi" w:hAnsiTheme="minorHAnsi" w:cstheme="minorHAnsi"/>
                <w:sz w:val="20"/>
                <w:szCs w:val="20"/>
              </w:rPr>
              <w:t xml:space="preserve"> </w:t>
            </w:r>
            <w:r w:rsidRPr="000F2353">
              <w:rPr>
                <w:rFonts w:asciiTheme="minorHAnsi" w:hAnsiTheme="minorHAnsi" w:cstheme="minorHAnsi"/>
                <w:sz w:val="20"/>
                <w:szCs w:val="20"/>
              </w:rPr>
              <w:t>SF0064392</w:t>
            </w:r>
          </w:p>
        </w:tc>
        <w:tc>
          <w:tcPr>
            <w:tcW w:w="1733" w:type="dxa"/>
            <w:tcBorders>
              <w:top w:val="single" w:sz="4" w:space="0" w:color="000000"/>
              <w:left w:val="single" w:sz="4" w:space="0" w:color="000000"/>
              <w:bottom w:val="single" w:sz="4" w:space="0" w:color="000000"/>
              <w:right w:val="single" w:sz="4" w:space="0" w:color="000000"/>
            </w:tcBorders>
            <w:vAlign w:val="center"/>
          </w:tcPr>
          <w:p w14:paraId="443FC252" w14:textId="529C69CB" w:rsidR="00EF75CE" w:rsidRDefault="000F2353">
            <w:pPr>
              <w:rPr>
                <w:rFonts w:asciiTheme="minorHAnsi" w:hAnsiTheme="minorHAnsi" w:cstheme="minorHAnsi"/>
                <w:sz w:val="20"/>
                <w:szCs w:val="20"/>
                <w:highlight w:val="yellow"/>
              </w:rPr>
            </w:pPr>
            <w:r w:rsidRPr="000F2353">
              <w:rPr>
                <w:rFonts w:asciiTheme="minorHAnsi" w:hAnsiTheme="minorHAnsi" w:cstheme="minorHAnsi"/>
                <w:sz w:val="20"/>
                <w:szCs w:val="20"/>
              </w:rPr>
              <w:t>Rakesh Kumar Singh/SF0007606</w:t>
            </w:r>
          </w:p>
        </w:tc>
        <w:tc>
          <w:tcPr>
            <w:tcW w:w="1417" w:type="dxa"/>
            <w:tcBorders>
              <w:top w:val="single" w:sz="4" w:space="0" w:color="000000"/>
              <w:left w:val="single" w:sz="4" w:space="0" w:color="000000"/>
              <w:bottom w:val="single" w:sz="4" w:space="0" w:color="000000"/>
              <w:right w:val="single" w:sz="4" w:space="0" w:color="000000"/>
            </w:tcBorders>
            <w:vAlign w:val="center"/>
          </w:tcPr>
          <w:p w14:paraId="5D0EA3EC" w14:textId="03E88F98" w:rsidR="00EF75CE" w:rsidRDefault="00000000">
            <w:pPr>
              <w:rPr>
                <w:lang w:eastAsia="en-IN"/>
              </w:rPr>
            </w:pPr>
            <w:r>
              <w:rPr>
                <w:rFonts w:ascii="Calibri" w:hAnsi="Calibri" w:cs="Calibri"/>
                <w:sz w:val="20"/>
                <w:szCs w:val="20"/>
              </w:rPr>
              <w:t xml:space="preserve">      </w:t>
            </w:r>
            <w:r w:rsidR="002664F4">
              <w:rPr>
                <w:rFonts w:ascii="Calibri" w:hAnsi="Calibri" w:cs="Calibri"/>
                <w:sz w:val="20"/>
                <w:szCs w:val="20"/>
              </w:rPr>
              <w:t xml:space="preserve">Saket </w:t>
            </w:r>
            <w:r w:rsidR="0054051F">
              <w:rPr>
                <w:rFonts w:ascii="Calibri" w:hAnsi="Calibri" w:cs="Calibri"/>
                <w:sz w:val="20"/>
                <w:szCs w:val="20"/>
              </w:rPr>
              <w:t>Nath</w:t>
            </w:r>
            <w:r w:rsidR="002664F4">
              <w:rPr>
                <w:rFonts w:ascii="Calibri" w:hAnsi="Calibri" w:cs="Calibri"/>
                <w:sz w:val="20"/>
                <w:szCs w:val="20"/>
              </w:rPr>
              <w:t xml:space="preserve">Thakur / </w:t>
            </w:r>
            <w:r w:rsidR="002664F4" w:rsidRPr="002664F4">
              <w:rPr>
                <w:rFonts w:ascii="Calibri" w:hAnsi="Calibri" w:cs="Calibri"/>
                <w:sz w:val="20"/>
                <w:szCs w:val="20"/>
              </w:rPr>
              <w:t>SF0062081</w:t>
            </w:r>
            <w:r w:rsidR="002664F4" w:rsidRPr="002664F4">
              <w:rPr>
                <w:rFonts w:ascii="Calibri" w:hAnsi="Calibri" w:cs="Calibri"/>
                <w:sz w:val="20"/>
                <w:szCs w:val="20"/>
              </w:rPr>
              <w:t xml:space="preserve"> </w:t>
            </w:r>
            <w:r>
              <w:rPr>
                <w:rFonts w:ascii="Calibri" w:hAnsi="Calibri" w:cs="Calibri"/>
                <w:sz w:val="20"/>
                <w:szCs w:val="20"/>
              </w:rPr>
              <w:t xml:space="preserve">    </w:t>
            </w:r>
          </w:p>
          <w:p w14:paraId="15B3704D" w14:textId="77777777" w:rsidR="00EF75CE" w:rsidRDefault="00EF75CE">
            <w:pPr>
              <w:rPr>
                <w:rFonts w:asciiTheme="minorHAnsi" w:hAnsiTheme="minorHAnsi" w:cstheme="minorHAnsi"/>
                <w:sz w:val="20"/>
                <w:szCs w:val="20"/>
                <w:highlight w:val="yellow"/>
              </w:rPr>
            </w:pPr>
          </w:p>
        </w:tc>
        <w:tc>
          <w:tcPr>
            <w:tcW w:w="1818" w:type="dxa"/>
            <w:tcBorders>
              <w:top w:val="single" w:sz="4" w:space="0" w:color="000000"/>
              <w:left w:val="single" w:sz="4" w:space="0" w:color="000000"/>
              <w:bottom w:val="single" w:sz="4" w:space="0" w:color="000000"/>
              <w:right w:val="single" w:sz="4" w:space="0" w:color="000000"/>
            </w:tcBorders>
            <w:vAlign w:val="center"/>
          </w:tcPr>
          <w:p w14:paraId="1F5968C8" w14:textId="6EFBCC58" w:rsidR="00EF75CE" w:rsidRDefault="008A3229" w:rsidP="00A23DF1">
            <w:pPr>
              <w:rPr>
                <w:rFonts w:asciiTheme="minorHAnsi" w:hAnsiTheme="minorHAnsi" w:cstheme="minorHAnsi"/>
                <w:sz w:val="20"/>
                <w:szCs w:val="20"/>
              </w:rPr>
            </w:pPr>
            <w:r>
              <w:rPr>
                <w:rFonts w:asciiTheme="minorHAnsi" w:hAnsiTheme="minorHAnsi" w:cstheme="minorHAnsi"/>
                <w:sz w:val="20"/>
                <w:szCs w:val="20"/>
              </w:rPr>
              <w:t xml:space="preserve">Deepak Kujur/ </w:t>
            </w:r>
            <w:r w:rsidRPr="008A3229">
              <w:rPr>
                <w:rFonts w:asciiTheme="minorHAnsi" w:hAnsiTheme="minorHAnsi" w:cstheme="minorHAnsi"/>
                <w:sz w:val="20"/>
                <w:szCs w:val="20"/>
              </w:rPr>
              <w:t>SF0101649</w:t>
            </w:r>
          </w:p>
        </w:tc>
      </w:tr>
      <w:tr w:rsidR="00EF75CE" w14:paraId="57162D45" w14:textId="77777777">
        <w:trPr>
          <w:trHeight w:val="350"/>
        </w:trPr>
        <w:tc>
          <w:tcPr>
            <w:tcW w:w="3227" w:type="dxa"/>
            <w:gridSpan w:val="2"/>
            <w:tcBorders>
              <w:top w:val="single" w:sz="4" w:space="0" w:color="000000"/>
              <w:left w:val="single" w:sz="4" w:space="0" w:color="000000"/>
              <w:bottom w:val="single" w:sz="4" w:space="0" w:color="000000"/>
            </w:tcBorders>
            <w:shd w:val="clear" w:color="auto" w:fill="D9D9D9" w:themeFill="background1" w:themeFillShade="D9"/>
            <w:vAlign w:val="center"/>
          </w:tcPr>
          <w:p w14:paraId="05A21333"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Date of Information Received</w:t>
            </w:r>
          </w:p>
          <w:p w14:paraId="35C749F2"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w:t>
            </w:r>
            <w:r>
              <w:rPr>
                <w:rFonts w:asciiTheme="minorHAnsi" w:hAnsiTheme="minorHAnsi" w:cstheme="minorHAnsi"/>
                <w:b/>
                <w:color w:val="FF0000"/>
                <w:sz w:val="20"/>
                <w:szCs w:val="20"/>
              </w:rPr>
              <w:t>DD/MMM/YY</w:t>
            </w:r>
            <w:r>
              <w:rPr>
                <w:rFonts w:asciiTheme="minorHAnsi" w:hAnsiTheme="minorHAnsi" w:cstheme="minorHAnsi"/>
                <w:b/>
                <w:sz w:val="20"/>
                <w:szCs w:val="20"/>
              </w:rPr>
              <w:t>)</w:t>
            </w:r>
          </w:p>
        </w:tc>
        <w:tc>
          <w:tcPr>
            <w:tcW w:w="1303" w:type="dxa"/>
            <w:tcBorders>
              <w:top w:val="single" w:sz="4" w:space="0" w:color="000000"/>
              <w:left w:val="single" w:sz="4" w:space="0" w:color="000000"/>
              <w:bottom w:val="single" w:sz="4" w:space="0" w:color="000000"/>
            </w:tcBorders>
            <w:vAlign w:val="center"/>
          </w:tcPr>
          <w:p w14:paraId="396C8827" w14:textId="77777777" w:rsidR="00EF75CE" w:rsidRDefault="00000000">
            <w:pPr>
              <w:rPr>
                <w:rFonts w:asciiTheme="minorHAnsi" w:hAnsiTheme="minorHAnsi" w:cstheme="minorHAnsi"/>
                <w:sz w:val="20"/>
                <w:szCs w:val="20"/>
              </w:rPr>
            </w:pPr>
            <w:r>
              <w:rPr>
                <w:rFonts w:asciiTheme="minorHAnsi" w:hAnsiTheme="minorHAnsi" w:cstheme="minorHAnsi"/>
                <w:sz w:val="20"/>
                <w:szCs w:val="20"/>
              </w:rPr>
              <w:t>04-03-2025</w:t>
            </w:r>
          </w:p>
        </w:tc>
        <w:tc>
          <w:tcPr>
            <w:tcW w:w="32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B025B3" w14:textId="77777777" w:rsidR="00EF75CE" w:rsidRDefault="00000000">
            <w:pPr>
              <w:jc w:val="center"/>
              <w:rPr>
                <w:rFonts w:asciiTheme="minorHAnsi" w:hAnsiTheme="minorHAnsi" w:cstheme="minorHAnsi"/>
                <w:sz w:val="20"/>
                <w:szCs w:val="20"/>
              </w:rPr>
            </w:pPr>
            <w:r>
              <w:rPr>
                <w:rFonts w:asciiTheme="minorHAnsi" w:hAnsiTheme="minorHAnsi" w:cstheme="minorHAnsi"/>
                <w:b/>
                <w:sz w:val="20"/>
                <w:szCs w:val="20"/>
              </w:rPr>
              <w:t>Date of event/transactions occurred (From - To) (</w:t>
            </w:r>
            <w:r>
              <w:rPr>
                <w:rFonts w:asciiTheme="minorHAnsi" w:hAnsiTheme="minorHAnsi" w:cstheme="minorHAnsi"/>
                <w:b/>
                <w:color w:val="FF0000"/>
                <w:sz w:val="20"/>
                <w:szCs w:val="20"/>
              </w:rPr>
              <w:t>DD/MMM/YY</w:t>
            </w:r>
            <w:r>
              <w:rPr>
                <w:rFonts w:asciiTheme="minorHAnsi" w:hAnsiTheme="minorHAnsi" w:cstheme="minorHAnsi"/>
                <w:b/>
                <w:sz w:val="20"/>
                <w:szCs w:val="20"/>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7A2FC39" w14:textId="77777777" w:rsidR="00EF75CE" w:rsidRDefault="00000000">
            <w:pPr>
              <w:jc w:val="center"/>
              <w:rPr>
                <w:rFonts w:asciiTheme="minorHAnsi" w:hAnsiTheme="minorHAnsi" w:cstheme="minorHAnsi"/>
                <w:sz w:val="20"/>
                <w:szCs w:val="20"/>
              </w:rPr>
            </w:pPr>
            <w:r>
              <w:rPr>
                <w:rFonts w:asciiTheme="minorHAnsi" w:hAnsiTheme="minorHAnsi" w:cstheme="minorHAnsi"/>
                <w:sz w:val="20"/>
                <w:szCs w:val="20"/>
              </w:rPr>
              <w:t>07-09-2024</w:t>
            </w:r>
          </w:p>
        </w:tc>
        <w:tc>
          <w:tcPr>
            <w:tcW w:w="1818" w:type="dxa"/>
            <w:tcBorders>
              <w:top w:val="single" w:sz="4" w:space="0" w:color="000000"/>
              <w:left w:val="single" w:sz="4" w:space="0" w:color="000000"/>
              <w:bottom w:val="single" w:sz="4" w:space="0" w:color="000000"/>
              <w:right w:val="single" w:sz="4" w:space="0" w:color="000000"/>
            </w:tcBorders>
            <w:vAlign w:val="center"/>
          </w:tcPr>
          <w:p w14:paraId="72B2F963" w14:textId="77777777" w:rsidR="00EF75CE" w:rsidRDefault="00000000">
            <w:pPr>
              <w:jc w:val="center"/>
              <w:rPr>
                <w:rFonts w:asciiTheme="minorHAnsi" w:hAnsiTheme="minorHAnsi" w:cstheme="minorHAnsi"/>
                <w:sz w:val="20"/>
                <w:szCs w:val="20"/>
              </w:rPr>
            </w:pPr>
            <w:r>
              <w:rPr>
                <w:rFonts w:asciiTheme="minorHAnsi" w:hAnsiTheme="minorHAnsi" w:cstheme="minorHAnsi"/>
                <w:sz w:val="20"/>
                <w:szCs w:val="20"/>
              </w:rPr>
              <w:t>09-10-2024</w:t>
            </w:r>
          </w:p>
        </w:tc>
      </w:tr>
    </w:tbl>
    <w:p w14:paraId="08D395E6" w14:textId="77777777" w:rsidR="00EF75CE" w:rsidRDefault="00EF75CE">
      <w:pPr>
        <w:rPr>
          <w:rFonts w:asciiTheme="minorHAnsi" w:hAnsiTheme="minorHAnsi" w:cstheme="minorHAnsi"/>
          <w:sz w:val="20"/>
          <w:szCs w:val="20"/>
        </w:rPr>
      </w:pPr>
    </w:p>
    <w:p w14:paraId="382A4643" w14:textId="77777777" w:rsidR="00EF75CE" w:rsidRDefault="00EF75CE">
      <w:pPr>
        <w:rPr>
          <w:rFonts w:asciiTheme="minorHAnsi" w:hAnsiTheme="minorHAnsi" w:cstheme="minorHAnsi"/>
          <w:sz w:val="20"/>
          <w:szCs w:val="20"/>
        </w:rPr>
      </w:pPr>
    </w:p>
    <w:p w14:paraId="48D64A89" w14:textId="77777777" w:rsidR="00EF75CE" w:rsidRDefault="00EF75CE">
      <w:pPr>
        <w:rPr>
          <w:rFonts w:asciiTheme="minorHAnsi" w:hAnsiTheme="minorHAnsi" w:cstheme="minorHAnsi"/>
          <w:sz w:val="10"/>
          <w:szCs w:val="10"/>
        </w:rPr>
      </w:pPr>
    </w:p>
    <w:p w14:paraId="5FF64D93" w14:textId="77777777" w:rsidR="00EF75CE" w:rsidRDefault="00EF75CE">
      <w:pPr>
        <w:rPr>
          <w:rFonts w:asciiTheme="minorHAnsi" w:hAnsiTheme="minorHAnsi" w:cstheme="minorHAnsi"/>
          <w:sz w:val="16"/>
          <w:szCs w:val="16"/>
        </w:rPr>
      </w:pPr>
    </w:p>
    <w:tbl>
      <w:tblPr>
        <w:tblW w:w="1098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6097"/>
      </w:tblGrid>
      <w:tr w:rsidR="00EF75CE" w14:paraId="5B08189D" w14:textId="77777777">
        <w:trPr>
          <w:trHeight w:val="48"/>
        </w:trPr>
        <w:tc>
          <w:tcPr>
            <w:tcW w:w="4883" w:type="dxa"/>
            <w:vAlign w:val="center"/>
          </w:tcPr>
          <w:p w14:paraId="070AD826"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Type of Incident (Fraud/Robbery/Theft)</w:t>
            </w:r>
          </w:p>
        </w:tc>
        <w:tc>
          <w:tcPr>
            <w:tcW w:w="6097" w:type="dxa"/>
            <w:vAlign w:val="center"/>
          </w:tcPr>
          <w:p w14:paraId="4612D1D1"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Fraud</w:t>
            </w:r>
          </w:p>
        </w:tc>
      </w:tr>
      <w:tr w:rsidR="00EF75CE" w14:paraId="03A23707" w14:textId="77777777">
        <w:trPr>
          <w:trHeight w:val="48"/>
        </w:trPr>
        <w:tc>
          <w:tcPr>
            <w:tcW w:w="4883" w:type="dxa"/>
            <w:vAlign w:val="center"/>
          </w:tcPr>
          <w:p w14:paraId="60A52922"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Internal or External</w:t>
            </w:r>
          </w:p>
        </w:tc>
        <w:tc>
          <w:tcPr>
            <w:tcW w:w="6097" w:type="dxa"/>
            <w:vAlign w:val="center"/>
          </w:tcPr>
          <w:p w14:paraId="3B27DEFC"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Internal</w:t>
            </w:r>
          </w:p>
        </w:tc>
      </w:tr>
      <w:tr w:rsidR="00EF75CE" w14:paraId="3B673314" w14:textId="77777777">
        <w:trPr>
          <w:trHeight w:val="48"/>
        </w:trPr>
        <w:tc>
          <w:tcPr>
            <w:tcW w:w="4883" w:type="dxa"/>
            <w:vAlign w:val="center"/>
          </w:tcPr>
          <w:p w14:paraId="0125B3FB"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No. of staff/persons involved: Fraud/Robbery/Theft</w:t>
            </w:r>
          </w:p>
        </w:tc>
        <w:tc>
          <w:tcPr>
            <w:tcW w:w="6097" w:type="dxa"/>
            <w:vAlign w:val="center"/>
          </w:tcPr>
          <w:p w14:paraId="1E764CA6"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1</w:t>
            </w:r>
          </w:p>
        </w:tc>
      </w:tr>
      <w:tr w:rsidR="00EF75CE" w14:paraId="0EB241B7" w14:textId="77777777">
        <w:trPr>
          <w:trHeight w:val="188"/>
        </w:trPr>
        <w:tc>
          <w:tcPr>
            <w:tcW w:w="4883" w:type="dxa"/>
            <w:vAlign w:val="center"/>
          </w:tcPr>
          <w:p w14:paraId="011F6325"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Total Amount Involved (Rs.)</w:t>
            </w:r>
          </w:p>
        </w:tc>
        <w:tc>
          <w:tcPr>
            <w:tcW w:w="6097" w:type="dxa"/>
            <w:vAlign w:val="center"/>
          </w:tcPr>
          <w:p w14:paraId="2C2B2835" w14:textId="77777777" w:rsidR="00EF75CE" w:rsidRDefault="00000000">
            <w:pPr>
              <w:jc w:val="center"/>
              <w:rPr>
                <w:rFonts w:asciiTheme="minorHAnsi" w:hAnsiTheme="minorHAnsi" w:cstheme="minorHAnsi"/>
                <w:b/>
                <w:sz w:val="20"/>
                <w:szCs w:val="20"/>
              </w:rPr>
            </w:pPr>
            <w:r>
              <w:rPr>
                <w:rFonts w:asciiTheme="minorHAnsi" w:hAnsiTheme="minorHAnsi" w:cstheme="minorHAnsi"/>
                <w:b/>
                <w:sz w:val="20"/>
                <w:szCs w:val="20"/>
              </w:rPr>
              <w:t>3360</w:t>
            </w:r>
          </w:p>
        </w:tc>
      </w:tr>
      <w:tr w:rsidR="00EF75CE" w14:paraId="1001C83C" w14:textId="77777777">
        <w:trPr>
          <w:trHeight w:val="101"/>
        </w:trPr>
        <w:tc>
          <w:tcPr>
            <w:tcW w:w="10980" w:type="dxa"/>
            <w:gridSpan w:val="2"/>
            <w:vAlign w:val="center"/>
          </w:tcPr>
          <w:p w14:paraId="678FBAE5"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Describe how the incident has been exposed/identified:</w:t>
            </w:r>
          </w:p>
        </w:tc>
      </w:tr>
      <w:tr w:rsidR="00EF75CE" w14:paraId="6A61C7FE" w14:textId="77777777">
        <w:trPr>
          <w:trHeight w:val="620"/>
        </w:trPr>
        <w:tc>
          <w:tcPr>
            <w:tcW w:w="10980" w:type="dxa"/>
            <w:gridSpan w:val="2"/>
          </w:tcPr>
          <w:p w14:paraId="2F6B6A48" w14:textId="6E48122D" w:rsidR="00EF75CE" w:rsidRDefault="00000000">
            <w:pPr>
              <w:jc w:val="both"/>
              <w:rPr>
                <w:rFonts w:asciiTheme="minorHAnsi" w:hAnsiTheme="minorHAnsi" w:cstheme="minorHAnsi"/>
                <w:sz w:val="20"/>
                <w:szCs w:val="20"/>
              </w:rPr>
            </w:pPr>
            <w:r>
              <w:rPr>
                <w:rFonts w:asciiTheme="minorHAnsi" w:hAnsiTheme="minorHAnsi" w:cstheme="minorHAnsi"/>
                <w:sz w:val="20"/>
                <w:szCs w:val="20"/>
              </w:rPr>
              <w:t xml:space="preserve">LO </w:t>
            </w:r>
            <w:r w:rsidR="00C35C53">
              <w:rPr>
                <w:rFonts w:asciiTheme="minorHAnsi" w:hAnsiTheme="minorHAnsi"/>
                <w:sz w:val="20"/>
                <w:szCs w:val="20"/>
              </w:rPr>
              <w:t>Chandan</w:t>
            </w:r>
            <w:r>
              <w:rPr>
                <w:rFonts w:asciiTheme="minorHAnsi" w:hAnsiTheme="minorHAnsi"/>
                <w:sz w:val="20"/>
                <w:szCs w:val="20"/>
              </w:rPr>
              <w:t xml:space="preserve"> Kuma</w:t>
            </w:r>
            <w:r>
              <w:rPr>
                <w:rFonts w:asciiTheme="minorHAnsi" w:hAnsiTheme="minorHAnsi" w:cstheme="minorHAnsi"/>
                <w:sz w:val="20"/>
                <w:szCs w:val="20"/>
              </w:rPr>
              <w:t xml:space="preserve">r </w:t>
            </w:r>
            <w:r w:rsidR="00B44DD0">
              <w:rPr>
                <w:rFonts w:asciiTheme="minorHAnsi" w:hAnsiTheme="minorHAnsi" w:cstheme="minorHAnsi"/>
                <w:sz w:val="20"/>
                <w:szCs w:val="20"/>
              </w:rPr>
              <w:t>left</w:t>
            </w:r>
            <w:r>
              <w:rPr>
                <w:rFonts w:asciiTheme="minorHAnsi" w:hAnsiTheme="minorHAnsi" w:cstheme="minorHAnsi"/>
                <w:sz w:val="20"/>
                <w:szCs w:val="20"/>
              </w:rPr>
              <w:t xml:space="preserve"> the </w:t>
            </w:r>
            <w:r w:rsidR="00AA3776">
              <w:rPr>
                <w:rFonts w:asciiTheme="minorHAnsi" w:hAnsiTheme="minorHAnsi" w:cstheme="minorHAnsi"/>
                <w:sz w:val="20"/>
                <w:szCs w:val="20"/>
              </w:rPr>
              <w:t>branch</w:t>
            </w:r>
            <w:r>
              <w:rPr>
                <w:rFonts w:asciiTheme="minorHAnsi" w:hAnsiTheme="minorHAnsi" w:cstheme="minorHAnsi"/>
                <w:sz w:val="20"/>
                <w:szCs w:val="20"/>
              </w:rPr>
              <w:t xml:space="preserve"> </w:t>
            </w:r>
            <w:r w:rsidR="00AA3776">
              <w:rPr>
                <w:rFonts w:asciiTheme="minorHAnsi" w:hAnsiTheme="minorHAnsi" w:cstheme="minorHAnsi"/>
                <w:sz w:val="20"/>
                <w:szCs w:val="20"/>
              </w:rPr>
              <w:t xml:space="preserve">on </w:t>
            </w:r>
            <w:r>
              <w:rPr>
                <w:rFonts w:asciiTheme="minorHAnsi" w:hAnsiTheme="minorHAnsi" w:cstheme="minorHAnsi"/>
                <w:sz w:val="20"/>
                <w:szCs w:val="20"/>
              </w:rPr>
              <w:t xml:space="preserve">dated </w:t>
            </w:r>
            <w:r w:rsidR="00C35C53">
              <w:rPr>
                <w:rFonts w:asciiTheme="minorHAnsi" w:hAnsiTheme="minorHAnsi" w:cstheme="minorHAnsi"/>
                <w:sz w:val="20"/>
                <w:szCs w:val="20"/>
              </w:rPr>
              <w:t>2</w:t>
            </w:r>
            <w:r w:rsidR="00B44DD0">
              <w:rPr>
                <w:rFonts w:asciiTheme="minorHAnsi" w:hAnsiTheme="minorHAnsi" w:cstheme="minorHAnsi"/>
                <w:sz w:val="20"/>
                <w:szCs w:val="20"/>
              </w:rPr>
              <w:t>4</w:t>
            </w:r>
            <w:r>
              <w:rPr>
                <w:rFonts w:asciiTheme="minorHAnsi" w:hAnsiTheme="minorHAnsi" w:cstheme="minorHAnsi"/>
                <w:sz w:val="20"/>
                <w:szCs w:val="20"/>
              </w:rPr>
              <w:t>-1</w:t>
            </w:r>
            <w:r w:rsidR="00C35C53">
              <w:rPr>
                <w:rFonts w:asciiTheme="minorHAnsi" w:hAnsiTheme="minorHAnsi" w:cstheme="minorHAnsi"/>
                <w:sz w:val="20"/>
                <w:szCs w:val="20"/>
              </w:rPr>
              <w:t>2</w:t>
            </w:r>
            <w:r>
              <w:rPr>
                <w:rFonts w:asciiTheme="minorHAnsi" w:hAnsiTheme="minorHAnsi" w:cstheme="minorHAnsi"/>
                <w:sz w:val="20"/>
                <w:szCs w:val="20"/>
              </w:rPr>
              <w:t>-202</w:t>
            </w:r>
            <w:r w:rsidR="00C35C53">
              <w:rPr>
                <w:rFonts w:asciiTheme="minorHAnsi" w:hAnsiTheme="minorHAnsi" w:cstheme="minorHAnsi"/>
                <w:sz w:val="20"/>
                <w:szCs w:val="20"/>
              </w:rPr>
              <w:t>5</w:t>
            </w:r>
            <w:r>
              <w:rPr>
                <w:rFonts w:asciiTheme="minorHAnsi" w:hAnsiTheme="minorHAnsi" w:cstheme="minorHAnsi"/>
                <w:sz w:val="20"/>
                <w:szCs w:val="20"/>
              </w:rPr>
              <w:t xml:space="preserve"> of branch and </w:t>
            </w:r>
            <w:r w:rsidR="00AA3776">
              <w:rPr>
                <w:rFonts w:asciiTheme="minorHAnsi" w:hAnsiTheme="minorHAnsi" w:cstheme="minorHAnsi"/>
                <w:sz w:val="20"/>
                <w:szCs w:val="20"/>
              </w:rPr>
              <w:t>did not</w:t>
            </w:r>
            <w:r>
              <w:rPr>
                <w:rFonts w:asciiTheme="minorHAnsi" w:hAnsiTheme="minorHAnsi" w:cstheme="minorHAnsi"/>
                <w:sz w:val="20"/>
                <w:szCs w:val="20"/>
              </w:rPr>
              <w:t xml:space="preserve"> return from </w:t>
            </w:r>
            <w:r w:rsidR="00B44DD0">
              <w:rPr>
                <w:rFonts w:asciiTheme="minorHAnsi" w:hAnsiTheme="minorHAnsi" w:cstheme="minorHAnsi"/>
                <w:sz w:val="20"/>
                <w:szCs w:val="20"/>
              </w:rPr>
              <w:t>home. After</w:t>
            </w:r>
            <w:r>
              <w:rPr>
                <w:rFonts w:asciiTheme="minorHAnsi" w:hAnsiTheme="minorHAnsi" w:cstheme="minorHAnsi"/>
                <w:sz w:val="20"/>
                <w:szCs w:val="20"/>
              </w:rPr>
              <w:t xml:space="preserve"> that during branch </w:t>
            </w:r>
            <w:r w:rsidR="00C35C53">
              <w:rPr>
                <w:rFonts w:asciiTheme="minorHAnsi" w:hAnsiTheme="minorHAnsi" w:cstheme="minorHAnsi"/>
                <w:sz w:val="20"/>
                <w:szCs w:val="20"/>
              </w:rPr>
              <w:t>CLV</w:t>
            </w:r>
            <w:r>
              <w:rPr>
                <w:rFonts w:asciiTheme="minorHAnsi" w:hAnsiTheme="minorHAnsi" w:cstheme="minorHAnsi"/>
                <w:sz w:val="20"/>
                <w:szCs w:val="20"/>
              </w:rPr>
              <w:t xml:space="preserve"> it’s </w:t>
            </w:r>
            <w:r w:rsidR="00AA3776">
              <w:rPr>
                <w:rFonts w:asciiTheme="minorHAnsi" w:hAnsiTheme="minorHAnsi" w:cstheme="minorHAnsi"/>
                <w:sz w:val="20"/>
                <w:szCs w:val="20"/>
              </w:rPr>
              <w:t>found</w:t>
            </w:r>
            <w:r>
              <w:rPr>
                <w:rFonts w:asciiTheme="minorHAnsi" w:hAnsiTheme="minorHAnsi" w:cstheme="minorHAnsi"/>
                <w:sz w:val="20"/>
                <w:szCs w:val="20"/>
              </w:rPr>
              <w:t xml:space="preserve"> that </w:t>
            </w:r>
            <w:r w:rsidR="00B44DD0">
              <w:rPr>
                <w:rFonts w:asciiTheme="minorHAnsi" w:hAnsiTheme="minorHAnsi" w:cstheme="minorHAnsi"/>
                <w:sz w:val="20"/>
                <w:szCs w:val="20"/>
              </w:rPr>
              <w:t>he fraud</w:t>
            </w:r>
            <w:r>
              <w:rPr>
                <w:rFonts w:asciiTheme="minorHAnsi" w:hAnsiTheme="minorHAnsi" w:cstheme="minorHAnsi"/>
                <w:sz w:val="20"/>
                <w:szCs w:val="20"/>
              </w:rPr>
              <w:t xml:space="preserve"> from borrower’s collection amount collected but not accounted in FIMO. After that </w:t>
            </w:r>
            <w:r w:rsidR="00B44DD0">
              <w:rPr>
                <w:rFonts w:asciiTheme="minorHAnsi" w:hAnsiTheme="minorHAnsi" w:cstheme="minorHAnsi"/>
                <w:sz w:val="20"/>
                <w:szCs w:val="20"/>
              </w:rPr>
              <w:t>Branch team</w:t>
            </w:r>
            <w:r>
              <w:rPr>
                <w:rFonts w:asciiTheme="minorHAnsi" w:hAnsiTheme="minorHAnsi" w:cstheme="minorHAnsi"/>
                <w:sz w:val="20"/>
                <w:szCs w:val="20"/>
              </w:rPr>
              <w:t xml:space="preserve"> </w:t>
            </w:r>
            <w:r w:rsidR="00B44DD0">
              <w:rPr>
                <w:rFonts w:asciiTheme="minorHAnsi" w:hAnsiTheme="minorHAnsi" w:cstheme="minorHAnsi"/>
                <w:sz w:val="20"/>
                <w:szCs w:val="20"/>
              </w:rPr>
              <w:t>raised</w:t>
            </w:r>
            <w:r>
              <w:rPr>
                <w:rFonts w:asciiTheme="minorHAnsi" w:hAnsiTheme="minorHAnsi" w:cstheme="minorHAnsi"/>
                <w:sz w:val="20"/>
                <w:szCs w:val="20"/>
              </w:rPr>
              <w:t xml:space="preserve"> complaint on </w:t>
            </w:r>
            <w:r w:rsidR="00AA3776">
              <w:rPr>
                <w:rFonts w:asciiTheme="minorHAnsi" w:hAnsiTheme="minorHAnsi" w:cstheme="minorHAnsi"/>
                <w:sz w:val="20"/>
                <w:szCs w:val="20"/>
              </w:rPr>
              <w:t>25-Dec</w:t>
            </w:r>
            <w:r>
              <w:rPr>
                <w:rFonts w:asciiTheme="minorHAnsi" w:hAnsiTheme="minorHAnsi" w:cstheme="minorHAnsi"/>
                <w:sz w:val="20"/>
                <w:szCs w:val="20"/>
              </w:rPr>
              <w:t xml:space="preserve">’25 against LO </w:t>
            </w:r>
            <w:r w:rsidR="00AA3776">
              <w:rPr>
                <w:rFonts w:asciiTheme="minorHAnsi" w:hAnsiTheme="minorHAnsi"/>
                <w:sz w:val="20"/>
                <w:szCs w:val="20"/>
              </w:rPr>
              <w:t>Chandan</w:t>
            </w:r>
            <w:r>
              <w:rPr>
                <w:rFonts w:asciiTheme="minorHAnsi" w:hAnsiTheme="minorHAnsi" w:cstheme="minorHAnsi"/>
                <w:sz w:val="20"/>
                <w:szCs w:val="20"/>
              </w:rPr>
              <w:t xml:space="preserve"> Kumar/</w:t>
            </w:r>
            <w:r>
              <w:rPr>
                <w:rFonts w:asciiTheme="minorHAnsi" w:hAnsiTheme="minorHAnsi"/>
                <w:sz w:val="20"/>
                <w:szCs w:val="20"/>
              </w:rPr>
              <w:t>SF00</w:t>
            </w:r>
            <w:r w:rsidR="00AA3776">
              <w:rPr>
                <w:rFonts w:asciiTheme="minorHAnsi" w:hAnsiTheme="minorHAnsi"/>
                <w:sz w:val="20"/>
                <w:szCs w:val="20"/>
              </w:rPr>
              <w:t>94793</w:t>
            </w:r>
            <w:r>
              <w:rPr>
                <w:rFonts w:asciiTheme="minorHAnsi" w:hAnsiTheme="minorHAnsi" w:cstheme="minorHAnsi"/>
                <w:sz w:val="20"/>
                <w:szCs w:val="20"/>
              </w:rPr>
              <w:t xml:space="preserve"> that staff had collected the EMI amounts </w:t>
            </w:r>
            <w:r w:rsidR="00AA3776">
              <w:rPr>
                <w:rFonts w:asciiTheme="minorHAnsi" w:hAnsiTheme="minorHAnsi" w:cstheme="minorHAnsi"/>
                <w:sz w:val="20"/>
                <w:szCs w:val="20"/>
              </w:rPr>
              <w:t>and for</w:t>
            </w:r>
            <w:r>
              <w:rPr>
                <w:rFonts w:asciiTheme="minorHAnsi" w:hAnsiTheme="minorHAnsi" w:cstheme="minorHAnsi"/>
                <w:sz w:val="20"/>
                <w:szCs w:val="20"/>
              </w:rPr>
              <w:t xml:space="preserve"> the same amount not accounted in the FIMO also not deposited the borrower’s collection amount in the Branch. </w:t>
            </w:r>
          </w:p>
          <w:p w14:paraId="46D926BF" w14:textId="436EC0AC" w:rsidR="00EF75CE" w:rsidRDefault="00000000">
            <w:pPr>
              <w:jc w:val="both"/>
              <w:rPr>
                <w:rFonts w:asciiTheme="minorHAnsi" w:hAnsiTheme="minorHAnsi" w:cstheme="minorHAnsi"/>
                <w:sz w:val="20"/>
                <w:szCs w:val="20"/>
              </w:rPr>
            </w:pPr>
            <w:r>
              <w:rPr>
                <w:rFonts w:asciiTheme="minorHAnsi" w:hAnsiTheme="minorHAnsi" w:cstheme="minorHAnsi"/>
                <w:sz w:val="20"/>
                <w:szCs w:val="20"/>
              </w:rPr>
              <w:t xml:space="preserve">Complaint registered on  </w:t>
            </w:r>
            <w:r w:rsidR="00AA3776">
              <w:rPr>
                <w:rFonts w:asciiTheme="minorHAnsi" w:hAnsiTheme="minorHAnsi" w:cstheme="minorHAnsi"/>
                <w:sz w:val="20"/>
                <w:szCs w:val="20"/>
              </w:rPr>
              <w:t>26-Dec</w:t>
            </w:r>
            <w:r>
              <w:rPr>
                <w:rFonts w:asciiTheme="minorHAnsi" w:hAnsiTheme="minorHAnsi" w:cstheme="minorHAnsi"/>
                <w:sz w:val="20"/>
                <w:szCs w:val="20"/>
              </w:rPr>
              <w:t xml:space="preserve">’25 of embezzled the cash from borrowers but not accounted in the FIMO, complaint no- </w:t>
            </w:r>
            <w:r>
              <w:rPr>
                <w:rFonts w:asciiTheme="minorHAnsi" w:hAnsiTheme="minorHAnsi"/>
                <w:sz w:val="20"/>
                <w:szCs w:val="20"/>
              </w:rPr>
              <w:t>F</w:t>
            </w:r>
            <w:r w:rsidR="00AA3776">
              <w:rPr>
                <w:rFonts w:asciiTheme="minorHAnsi" w:hAnsiTheme="minorHAnsi"/>
                <w:sz w:val="20"/>
                <w:szCs w:val="20"/>
              </w:rPr>
              <w:t>N</w:t>
            </w:r>
            <w:r>
              <w:rPr>
                <w:rFonts w:asciiTheme="minorHAnsi" w:hAnsiTheme="minorHAnsi"/>
                <w:sz w:val="20"/>
                <w:szCs w:val="20"/>
              </w:rPr>
              <w:t>25</w:t>
            </w:r>
            <w:r w:rsidR="007F7C2A">
              <w:rPr>
                <w:rFonts w:asciiTheme="minorHAnsi" w:hAnsiTheme="minorHAnsi"/>
                <w:sz w:val="20"/>
                <w:szCs w:val="20"/>
              </w:rPr>
              <w:t>-</w:t>
            </w:r>
            <w:r w:rsidR="00AA3776">
              <w:rPr>
                <w:rFonts w:asciiTheme="minorHAnsi" w:hAnsiTheme="minorHAnsi"/>
                <w:sz w:val="20"/>
                <w:szCs w:val="20"/>
              </w:rPr>
              <w:t>26-</w:t>
            </w:r>
            <w:r>
              <w:rPr>
                <w:rFonts w:asciiTheme="minorHAnsi" w:hAnsiTheme="minorHAnsi"/>
                <w:sz w:val="20"/>
                <w:szCs w:val="20"/>
              </w:rPr>
              <w:t>03</w:t>
            </w:r>
            <w:r w:rsidR="00AA3776">
              <w:rPr>
                <w:rFonts w:asciiTheme="minorHAnsi" w:hAnsiTheme="minorHAnsi"/>
                <w:sz w:val="20"/>
                <w:szCs w:val="20"/>
              </w:rPr>
              <w:t>322</w:t>
            </w:r>
            <w:r>
              <w:rPr>
                <w:rFonts w:asciiTheme="minorHAnsi" w:hAnsiTheme="minorHAnsi" w:cstheme="minorHAnsi"/>
                <w:sz w:val="20"/>
                <w:szCs w:val="20"/>
              </w:rPr>
              <w:t xml:space="preserve"> .</w:t>
            </w:r>
          </w:p>
          <w:p w14:paraId="13B03805" w14:textId="77777777" w:rsidR="00EF75CE" w:rsidRDefault="00EF75CE">
            <w:pPr>
              <w:jc w:val="both"/>
              <w:rPr>
                <w:rFonts w:asciiTheme="minorHAnsi" w:hAnsiTheme="minorHAnsi" w:cstheme="minorHAnsi"/>
                <w:sz w:val="20"/>
                <w:szCs w:val="20"/>
              </w:rPr>
            </w:pPr>
          </w:p>
        </w:tc>
      </w:tr>
      <w:tr w:rsidR="00EF75CE" w14:paraId="3F8E5692" w14:textId="77777777">
        <w:trPr>
          <w:trHeight w:val="101"/>
        </w:trPr>
        <w:tc>
          <w:tcPr>
            <w:tcW w:w="10980" w:type="dxa"/>
            <w:gridSpan w:val="2"/>
            <w:vAlign w:val="center"/>
          </w:tcPr>
          <w:p w14:paraId="4442539C"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Brief Details of the incident:</w:t>
            </w:r>
          </w:p>
        </w:tc>
      </w:tr>
      <w:tr w:rsidR="00EF75CE" w14:paraId="01DAF024" w14:textId="77777777">
        <w:trPr>
          <w:trHeight w:val="773"/>
        </w:trPr>
        <w:tc>
          <w:tcPr>
            <w:tcW w:w="10980" w:type="dxa"/>
            <w:gridSpan w:val="2"/>
          </w:tcPr>
          <w:p w14:paraId="529C0324" w14:textId="77777777" w:rsidR="00EF75CE" w:rsidRDefault="00EF75CE">
            <w:pPr>
              <w:rPr>
                <w:rFonts w:asciiTheme="minorHAnsi" w:hAnsiTheme="minorHAnsi" w:cstheme="minorHAnsi"/>
                <w:sz w:val="20"/>
                <w:szCs w:val="20"/>
              </w:rPr>
            </w:pPr>
          </w:p>
          <w:p w14:paraId="46316FB1" w14:textId="77777777" w:rsidR="00EF75CE" w:rsidRDefault="00000000">
            <w:pPr>
              <w:rPr>
                <w:rFonts w:asciiTheme="minorHAnsi" w:hAnsiTheme="minorHAnsi" w:cstheme="minorHAnsi"/>
                <w:b/>
                <w:bCs/>
                <w:sz w:val="20"/>
                <w:szCs w:val="20"/>
              </w:rPr>
            </w:pPr>
            <w:r>
              <w:rPr>
                <w:rFonts w:asciiTheme="minorHAnsi" w:hAnsiTheme="minorHAnsi" w:cstheme="minorHAnsi"/>
                <w:b/>
                <w:bCs/>
                <w:sz w:val="20"/>
                <w:szCs w:val="20"/>
              </w:rPr>
              <w:t xml:space="preserve">Investigation Approach: - </w:t>
            </w:r>
          </w:p>
          <w:p w14:paraId="7196BD8D" w14:textId="77777777" w:rsidR="00EF75CE" w:rsidRDefault="00EF75CE">
            <w:pPr>
              <w:rPr>
                <w:rFonts w:asciiTheme="minorHAnsi" w:hAnsiTheme="minorHAnsi" w:cstheme="minorHAnsi"/>
                <w:sz w:val="20"/>
                <w:szCs w:val="20"/>
              </w:rPr>
            </w:pPr>
          </w:p>
          <w:p w14:paraId="3EF2CBC6" w14:textId="15A7E115" w:rsidR="00EF75CE" w:rsidRDefault="00000000">
            <w:pPr>
              <w:numPr>
                <w:ilvl w:val="0"/>
                <w:numId w:val="1"/>
              </w:numPr>
              <w:rPr>
                <w:rFonts w:asciiTheme="minorHAnsi" w:hAnsiTheme="minorHAnsi" w:cstheme="minorHAnsi"/>
                <w:sz w:val="20"/>
                <w:szCs w:val="20"/>
              </w:rPr>
            </w:pPr>
            <w:r>
              <w:rPr>
                <w:rFonts w:asciiTheme="minorHAnsi" w:hAnsiTheme="minorHAnsi" w:cstheme="minorHAnsi"/>
                <w:sz w:val="20"/>
                <w:szCs w:val="20"/>
              </w:rPr>
              <w:t xml:space="preserve">The </w:t>
            </w:r>
            <w:r w:rsidR="00DD4431">
              <w:rPr>
                <w:rFonts w:asciiTheme="minorHAnsi" w:hAnsiTheme="minorHAnsi" w:cstheme="minorHAnsi"/>
                <w:sz w:val="20"/>
                <w:szCs w:val="20"/>
              </w:rPr>
              <w:t>FRM</w:t>
            </w:r>
            <w:r>
              <w:rPr>
                <w:rFonts w:asciiTheme="minorHAnsi" w:hAnsiTheme="minorHAnsi" w:cstheme="minorHAnsi"/>
                <w:sz w:val="20"/>
                <w:szCs w:val="20"/>
              </w:rPr>
              <w:t xml:space="preserve"> team had </w:t>
            </w:r>
            <w:r w:rsidR="00D96564">
              <w:rPr>
                <w:rFonts w:asciiTheme="minorHAnsi" w:hAnsiTheme="minorHAnsi" w:cstheme="minorHAnsi"/>
                <w:sz w:val="20"/>
                <w:szCs w:val="20"/>
              </w:rPr>
              <w:t>verified 331</w:t>
            </w:r>
            <w:r>
              <w:rPr>
                <w:rFonts w:asciiTheme="minorHAnsi" w:hAnsiTheme="minorHAnsi" w:cstheme="minorHAnsi"/>
                <w:sz w:val="20"/>
                <w:szCs w:val="20"/>
              </w:rPr>
              <w:t xml:space="preserve">  borrowers in the field, where LO </w:t>
            </w:r>
            <w:r w:rsidR="00DD4431">
              <w:rPr>
                <w:rFonts w:asciiTheme="minorHAnsi" w:hAnsiTheme="minorHAnsi"/>
                <w:sz w:val="20"/>
                <w:szCs w:val="20"/>
              </w:rPr>
              <w:t>Chandan</w:t>
            </w:r>
            <w:r w:rsidR="00DD4431">
              <w:rPr>
                <w:rFonts w:asciiTheme="minorHAnsi" w:hAnsiTheme="minorHAnsi" w:cstheme="minorHAnsi"/>
                <w:sz w:val="20"/>
                <w:szCs w:val="20"/>
              </w:rPr>
              <w:t xml:space="preserve"> Kumar/</w:t>
            </w:r>
            <w:r w:rsidR="00DD4431">
              <w:rPr>
                <w:rFonts w:asciiTheme="minorHAnsi" w:hAnsiTheme="minorHAnsi"/>
                <w:sz w:val="20"/>
                <w:szCs w:val="20"/>
              </w:rPr>
              <w:t>SF0094793</w:t>
            </w:r>
            <w:r>
              <w:rPr>
                <w:rFonts w:asciiTheme="minorHAnsi" w:hAnsiTheme="minorHAnsi" w:cstheme="minorHAnsi"/>
                <w:sz w:val="20"/>
                <w:szCs w:val="20"/>
              </w:rPr>
              <w:t>,</w:t>
            </w:r>
            <w:r>
              <w:rPr>
                <w:rFonts w:ascii="Calibri" w:hAnsi="Calibri" w:cs="Calibri"/>
                <w:color w:val="000000"/>
                <w:sz w:val="22"/>
                <w:szCs w:val="22"/>
              </w:rPr>
              <w:t xml:space="preserve"> </w:t>
            </w:r>
            <w:r>
              <w:rPr>
                <w:rFonts w:ascii="Calibri" w:hAnsi="Calibri" w:cs="Calibri"/>
                <w:color w:val="000000"/>
                <w:sz w:val="20"/>
                <w:szCs w:val="20"/>
              </w:rPr>
              <w:t xml:space="preserve">collected the </w:t>
            </w:r>
            <w:r>
              <w:rPr>
                <w:rFonts w:ascii="Calibri" w:hAnsi="Calibri"/>
                <w:color w:val="000000"/>
                <w:sz w:val="20"/>
                <w:szCs w:val="20"/>
              </w:rPr>
              <w:t xml:space="preserve">EMI misappropriation of </w:t>
            </w:r>
            <w:r w:rsidR="00DD4431">
              <w:rPr>
                <w:rFonts w:ascii="Calibri" w:hAnsi="Calibri"/>
                <w:color w:val="000000"/>
                <w:sz w:val="20"/>
                <w:szCs w:val="20"/>
              </w:rPr>
              <w:t>24</w:t>
            </w:r>
            <w:r>
              <w:rPr>
                <w:rFonts w:ascii="Calibri" w:hAnsi="Calibri"/>
                <w:color w:val="000000"/>
                <w:sz w:val="20"/>
                <w:szCs w:val="20"/>
              </w:rPr>
              <w:t xml:space="preserve">  borrower of  Rs </w:t>
            </w:r>
            <w:r w:rsidR="00DD4431">
              <w:rPr>
                <w:rFonts w:ascii="Calibri" w:hAnsi="Calibri"/>
                <w:color w:val="000000"/>
                <w:sz w:val="20"/>
                <w:szCs w:val="20"/>
              </w:rPr>
              <w:t>247485</w:t>
            </w:r>
            <w:r>
              <w:rPr>
                <w:rFonts w:ascii="Calibri" w:hAnsi="Calibri"/>
                <w:color w:val="000000"/>
                <w:sz w:val="20"/>
                <w:szCs w:val="20"/>
              </w:rPr>
              <w:t xml:space="preserve"> /- </w:t>
            </w:r>
            <w:r>
              <w:rPr>
                <w:rFonts w:ascii="Calibri" w:hAnsi="Calibri" w:cs="Calibri"/>
                <w:color w:val="000000"/>
                <w:sz w:val="20"/>
                <w:szCs w:val="20"/>
              </w:rPr>
              <w:t xml:space="preserve"> but same was not accounted in the FIMO.</w:t>
            </w:r>
          </w:p>
          <w:p w14:paraId="6B31475B" w14:textId="35D1C86D" w:rsidR="00EF75CE" w:rsidRDefault="00000000">
            <w:pPr>
              <w:numPr>
                <w:ilvl w:val="0"/>
                <w:numId w:val="1"/>
              </w:numPr>
              <w:rPr>
                <w:rFonts w:asciiTheme="minorHAnsi" w:hAnsiTheme="minorHAnsi" w:cstheme="minorHAnsi"/>
                <w:sz w:val="20"/>
                <w:szCs w:val="20"/>
              </w:rPr>
            </w:pPr>
            <w:r>
              <w:rPr>
                <w:rFonts w:asciiTheme="minorHAnsi" w:hAnsiTheme="minorHAnsi"/>
                <w:sz w:val="20"/>
                <w:szCs w:val="20"/>
              </w:rPr>
              <w:t xml:space="preserve">Total </w:t>
            </w:r>
            <w:r w:rsidR="007F7C2A">
              <w:rPr>
                <w:rFonts w:asciiTheme="minorHAnsi" w:hAnsiTheme="minorHAnsi"/>
                <w:sz w:val="20"/>
                <w:szCs w:val="20"/>
              </w:rPr>
              <w:t>fraud</w:t>
            </w:r>
            <w:r>
              <w:rPr>
                <w:rFonts w:asciiTheme="minorHAnsi" w:hAnsiTheme="minorHAnsi"/>
                <w:sz w:val="20"/>
                <w:szCs w:val="20"/>
              </w:rPr>
              <w:t xml:space="preserve"> is Rs </w:t>
            </w:r>
            <w:r w:rsidR="00D96564">
              <w:rPr>
                <w:rFonts w:ascii="Calibri" w:hAnsi="Calibri"/>
                <w:color w:val="000000"/>
                <w:sz w:val="20"/>
                <w:szCs w:val="20"/>
              </w:rPr>
              <w:t xml:space="preserve">247485 </w:t>
            </w:r>
            <w:r>
              <w:rPr>
                <w:rFonts w:asciiTheme="minorHAnsi" w:hAnsiTheme="minorHAnsi"/>
                <w:sz w:val="20"/>
                <w:szCs w:val="20"/>
              </w:rPr>
              <w:t xml:space="preserve">/- where </w:t>
            </w:r>
            <w:r w:rsidR="00D96564">
              <w:rPr>
                <w:rFonts w:asciiTheme="minorHAnsi" w:hAnsiTheme="minorHAnsi"/>
                <w:sz w:val="20"/>
                <w:szCs w:val="20"/>
              </w:rPr>
              <w:t>24</w:t>
            </w:r>
            <w:r>
              <w:rPr>
                <w:rFonts w:asciiTheme="minorHAnsi" w:hAnsiTheme="minorHAnsi"/>
                <w:sz w:val="20"/>
                <w:szCs w:val="20"/>
              </w:rPr>
              <w:t xml:space="preserve"> borrower are affected.</w:t>
            </w:r>
          </w:p>
          <w:p w14:paraId="5C8B6545" w14:textId="77777777" w:rsidR="00EF75CE" w:rsidRDefault="00EF75CE">
            <w:pPr>
              <w:rPr>
                <w:rFonts w:asciiTheme="minorHAnsi" w:hAnsiTheme="minorHAnsi" w:cstheme="minorHAnsi"/>
                <w:sz w:val="20"/>
                <w:szCs w:val="20"/>
              </w:rPr>
            </w:pPr>
          </w:p>
          <w:p w14:paraId="7AC48C77" w14:textId="77777777" w:rsidR="00EF75CE" w:rsidRDefault="00000000">
            <w:pPr>
              <w:rPr>
                <w:rFonts w:asciiTheme="minorHAnsi" w:hAnsiTheme="minorHAnsi" w:cstheme="minorHAnsi"/>
                <w:b/>
                <w:bCs/>
                <w:sz w:val="20"/>
                <w:szCs w:val="20"/>
              </w:rPr>
            </w:pPr>
            <w:r>
              <w:rPr>
                <w:rFonts w:asciiTheme="minorHAnsi" w:hAnsiTheme="minorHAnsi" w:cstheme="minorHAnsi"/>
                <w:b/>
                <w:bCs/>
                <w:sz w:val="20"/>
                <w:szCs w:val="20"/>
              </w:rPr>
              <w:t xml:space="preserve">Modus operandi </w:t>
            </w:r>
          </w:p>
          <w:p w14:paraId="614DA452" w14:textId="77777777" w:rsidR="00EF75CE" w:rsidRDefault="00EF75CE">
            <w:pPr>
              <w:rPr>
                <w:rFonts w:asciiTheme="minorHAnsi" w:hAnsiTheme="minorHAnsi" w:cstheme="minorHAnsi"/>
                <w:sz w:val="20"/>
                <w:szCs w:val="20"/>
              </w:rPr>
            </w:pPr>
          </w:p>
          <w:p w14:paraId="7AA5B7A0" w14:textId="0A8F833B" w:rsidR="00EF75CE" w:rsidRDefault="00877857">
            <w:pPr>
              <w:rPr>
                <w:rFonts w:asciiTheme="minorHAnsi" w:hAnsiTheme="minorHAnsi" w:cstheme="minorHAnsi"/>
                <w:sz w:val="20"/>
                <w:szCs w:val="20"/>
              </w:rPr>
            </w:pPr>
            <w:r>
              <w:rPr>
                <w:rFonts w:asciiTheme="minorHAnsi" w:hAnsiTheme="minorHAnsi"/>
                <w:sz w:val="20"/>
                <w:szCs w:val="20"/>
              </w:rPr>
              <w:t xml:space="preserve">LO </w:t>
            </w:r>
            <w:r>
              <w:rPr>
                <w:rFonts w:asciiTheme="minorHAnsi" w:hAnsiTheme="minorHAnsi"/>
                <w:sz w:val="20"/>
                <w:szCs w:val="20"/>
              </w:rPr>
              <w:t>Chandan</w:t>
            </w:r>
            <w:r>
              <w:rPr>
                <w:rFonts w:asciiTheme="minorHAnsi" w:hAnsiTheme="minorHAnsi" w:cstheme="minorHAnsi"/>
                <w:sz w:val="20"/>
                <w:szCs w:val="20"/>
              </w:rPr>
              <w:t xml:space="preserve"> Kumar/</w:t>
            </w:r>
            <w:r>
              <w:rPr>
                <w:rFonts w:asciiTheme="minorHAnsi" w:hAnsiTheme="minorHAnsi"/>
                <w:sz w:val="20"/>
                <w:szCs w:val="20"/>
              </w:rPr>
              <w:t>SF0094793</w:t>
            </w:r>
            <w:r w:rsidR="00000000">
              <w:rPr>
                <w:rFonts w:asciiTheme="minorHAnsi" w:hAnsiTheme="minorHAnsi" w:cstheme="minorHAnsi"/>
                <w:sz w:val="20"/>
                <w:szCs w:val="20"/>
              </w:rPr>
              <w:t xml:space="preserve">, collected the </w:t>
            </w:r>
            <w:r w:rsidR="00000000">
              <w:rPr>
                <w:rFonts w:ascii="Calibri" w:hAnsi="Calibri"/>
                <w:color w:val="000000"/>
                <w:sz w:val="20"/>
                <w:szCs w:val="20"/>
              </w:rPr>
              <w:t xml:space="preserve">EMI misappropriation of  </w:t>
            </w:r>
            <w:r w:rsidR="00B633A1">
              <w:rPr>
                <w:rFonts w:ascii="Calibri" w:hAnsi="Calibri"/>
                <w:color w:val="000000"/>
                <w:sz w:val="20"/>
                <w:szCs w:val="20"/>
              </w:rPr>
              <w:t>24</w:t>
            </w:r>
            <w:r w:rsidR="00000000">
              <w:rPr>
                <w:rFonts w:ascii="Calibri" w:hAnsi="Calibri"/>
                <w:color w:val="000000"/>
                <w:sz w:val="20"/>
                <w:szCs w:val="20"/>
              </w:rPr>
              <w:t xml:space="preserve"> borrower of Rs </w:t>
            </w:r>
            <w:r w:rsidR="00B633A1">
              <w:rPr>
                <w:rFonts w:ascii="Calibri" w:hAnsi="Calibri"/>
                <w:color w:val="000000"/>
                <w:sz w:val="20"/>
                <w:szCs w:val="20"/>
              </w:rPr>
              <w:t xml:space="preserve">247485 </w:t>
            </w:r>
            <w:r w:rsidR="00000000">
              <w:rPr>
                <w:rFonts w:ascii="Calibri" w:hAnsi="Calibri"/>
                <w:color w:val="000000"/>
                <w:sz w:val="20"/>
                <w:szCs w:val="20"/>
              </w:rPr>
              <w:t>/- ,</w:t>
            </w:r>
            <w:r w:rsidR="00000000">
              <w:rPr>
                <w:rFonts w:asciiTheme="minorHAnsi" w:hAnsiTheme="minorHAnsi" w:cstheme="minorHAnsi"/>
                <w:sz w:val="20"/>
                <w:szCs w:val="20"/>
              </w:rPr>
              <w:t xml:space="preserve"> and all the amount was not accounted in Fimo.LO </w:t>
            </w:r>
            <w:r w:rsidR="00B633A1">
              <w:rPr>
                <w:rFonts w:asciiTheme="minorHAnsi" w:hAnsiTheme="minorHAnsi"/>
                <w:sz w:val="20"/>
                <w:szCs w:val="20"/>
              </w:rPr>
              <w:t>Chandan</w:t>
            </w:r>
            <w:r w:rsidR="00B633A1">
              <w:rPr>
                <w:rFonts w:asciiTheme="minorHAnsi" w:hAnsiTheme="minorHAnsi" w:cstheme="minorHAnsi"/>
                <w:sz w:val="20"/>
                <w:szCs w:val="20"/>
              </w:rPr>
              <w:t xml:space="preserve"> Kumar/</w:t>
            </w:r>
            <w:r w:rsidR="00B633A1">
              <w:rPr>
                <w:rFonts w:asciiTheme="minorHAnsi" w:hAnsiTheme="minorHAnsi"/>
                <w:sz w:val="20"/>
                <w:szCs w:val="20"/>
              </w:rPr>
              <w:t>SF0094793</w:t>
            </w:r>
            <w:r w:rsidR="00000000">
              <w:rPr>
                <w:rFonts w:asciiTheme="minorHAnsi" w:hAnsiTheme="minorHAnsi" w:cstheme="minorHAnsi"/>
                <w:sz w:val="20"/>
                <w:szCs w:val="20"/>
              </w:rPr>
              <w:t xml:space="preserve"> went from the branch without information on </w:t>
            </w:r>
            <w:r w:rsidR="00464F7F">
              <w:rPr>
                <w:rFonts w:asciiTheme="minorHAnsi" w:hAnsiTheme="minorHAnsi" w:cstheme="minorHAnsi"/>
                <w:sz w:val="20"/>
                <w:szCs w:val="20"/>
              </w:rPr>
              <w:t>24</w:t>
            </w:r>
            <w:r w:rsidR="00000000">
              <w:rPr>
                <w:rFonts w:asciiTheme="minorHAnsi" w:hAnsiTheme="minorHAnsi" w:cstheme="minorHAnsi"/>
                <w:sz w:val="20"/>
                <w:szCs w:val="20"/>
              </w:rPr>
              <w:t>-1</w:t>
            </w:r>
            <w:r w:rsidR="00464F7F">
              <w:rPr>
                <w:rFonts w:asciiTheme="minorHAnsi" w:hAnsiTheme="minorHAnsi" w:cstheme="minorHAnsi"/>
                <w:sz w:val="20"/>
                <w:szCs w:val="20"/>
              </w:rPr>
              <w:t>2</w:t>
            </w:r>
            <w:r w:rsidR="00000000">
              <w:rPr>
                <w:rFonts w:asciiTheme="minorHAnsi" w:hAnsiTheme="minorHAnsi" w:cstheme="minorHAnsi"/>
                <w:sz w:val="20"/>
                <w:szCs w:val="20"/>
              </w:rPr>
              <w:t>-2024.</w:t>
            </w:r>
          </w:p>
          <w:p w14:paraId="42826D29" w14:textId="77777777" w:rsidR="00EF75CE" w:rsidRDefault="00EF75CE">
            <w:pPr>
              <w:rPr>
                <w:rFonts w:asciiTheme="minorHAnsi" w:hAnsiTheme="minorHAnsi" w:cstheme="minorHAnsi"/>
                <w:sz w:val="20"/>
                <w:szCs w:val="20"/>
              </w:rPr>
            </w:pPr>
          </w:p>
          <w:p w14:paraId="20A29770" w14:textId="77777777" w:rsidR="00EF75CE" w:rsidRDefault="00EF75CE">
            <w:pPr>
              <w:rPr>
                <w:rFonts w:asciiTheme="minorHAnsi" w:hAnsiTheme="minorHAnsi" w:cstheme="minorHAnsi"/>
                <w:sz w:val="20"/>
                <w:szCs w:val="20"/>
              </w:rPr>
            </w:pPr>
          </w:p>
          <w:p w14:paraId="1898597D" w14:textId="0FBA09BA" w:rsidR="00EF75CE" w:rsidRDefault="00000000">
            <w:pPr>
              <w:rPr>
                <w:rFonts w:asciiTheme="minorHAnsi" w:hAnsiTheme="minorHAnsi" w:cstheme="minorHAnsi"/>
                <w:sz w:val="20"/>
                <w:szCs w:val="20"/>
              </w:rPr>
            </w:pPr>
            <w:r>
              <w:rPr>
                <w:rFonts w:asciiTheme="minorHAnsi" w:hAnsiTheme="minorHAnsi" w:cstheme="minorHAnsi"/>
                <w:sz w:val="20"/>
                <w:szCs w:val="20"/>
              </w:rPr>
              <w:t xml:space="preserve">The </w:t>
            </w:r>
            <w:r w:rsidR="00DC6515">
              <w:rPr>
                <w:rFonts w:asciiTheme="minorHAnsi" w:hAnsiTheme="minorHAnsi" w:cstheme="minorHAnsi"/>
                <w:sz w:val="20"/>
                <w:szCs w:val="20"/>
              </w:rPr>
              <w:t>FRM</w:t>
            </w:r>
            <w:r>
              <w:rPr>
                <w:rFonts w:asciiTheme="minorHAnsi" w:hAnsiTheme="minorHAnsi" w:cstheme="minorHAnsi"/>
                <w:sz w:val="20"/>
                <w:szCs w:val="20"/>
              </w:rPr>
              <w:t xml:space="preserve"> team investigated by visiting  the  borrowers handled by the loan officer and these Borrowers are Standard borrower and OD borrower.</w:t>
            </w:r>
          </w:p>
          <w:p w14:paraId="27ADD3EC" w14:textId="77777777" w:rsidR="00EF75CE" w:rsidRDefault="00EF75CE">
            <w:pPr>
              <w:rPr>
                <w:rFonts w:asciiTheme="minorHAnsi" w:hAnsiTheme="minorHAnsi" w:cstheme="minorHAnsi"/>
                <w:sz w:val="20"/>
                <w:szCs w:val="20"/>
              </w:rPr>
            </w:pPr>
          </w:p>
          <w:p w14:paraId="0B1B75B6" w14:textId="681735DB" w:rsidR="00EF75CE" w:rsidRPr="00300F0D" w:rsidRDefault="00000000" w:rsidP="00300F0D">
            <w:pPr>
              <w:pStyle w:val="ListParagraph"/>
              <w:numPr>
                <w:ilvl w:val="0"/>
                <w:numId w:val="2"/>
              </w:numPr>
              <w:rPr>
                <w:rFonts w:asciiTheme="minorHAnsi" w:hAnsiTheme="minorHAnsi" w:cstheme="minorHAnsi"/>
                <w:sz w:val="20"/>
                <w:szCs w:val="20"/>
                <w:highlight w:val="yellow"/>
              </w:rPr>
            </w:pPr>
            <w:r w:rsidRPr="00300F0D">
              <w:rPr>
                <w:rFonts w:asciiTheme="minorHAnsi" w:hAnsiTheme="minorHAnsi" w:cstheme="minorHAnsi"/>
                <w:sz w:val="20"/>
                <w:szCs w:val="20"/>
              </w:rPr>
              <w:t xml:space="preserve">Post verification, it was observed that a total </w:t>
            </w:r>
            <w:r w:rsidR="00300F0D" w:rsidRPr="00300F0D">
              <w:rPr>
                <w:rFonts w:asciiTheme="minorHAnsi" w:hAnsiTheme="minorHAnsi" w:cstheme="minorHAnsi"/>
                <w:sz w:val="20"/>
                <w:szCs w:val="20"/>
              </w:rPr>
              <w:t>331</w:t>
            </w:r>
            <w:r w:rsidRPr="00300F0D">
              <w:rPr>
                <w:rFonts w:asciiTheme="minorHAnsi" w:hAnsiTheme="minorHAnsi" w:cstheme="minorHAnsi"/>
                <w:sz w:val="20"/>
                <w:szCs w:val="20"/>
              </w:rPr>
              <w:t xml:space="preserve">   borrowers visited, out of that </w:t>
            </w:r>
            <w:r w:rsidR="00300F0D" w:rsidRPr="00300F0D">
              <w:rPr>
                <w:rFonts w:asciiTheme="minorHAnsi" w:hAnsiTheme="minorHAnsi" w:cstheme="minorHAnsi"/>
                <w:sz w:val="20"/>
                <w:szCs w:val="20"/>
              </w:rPr>
              <w:t>24</w:t>
            </w:r>
            <w:r w:rsidRPr="00300F0D">
              <w:rPr>
                <w:rFonts w:asciiTheme="minorHAnsi" w:hAnsiTheme="minorHAnsi" w:cstheme="minorHAnsi"/>
                <w:sz w:val="20"/>
                <w:szCs w:val="20"/>
              </w:rPr>
              <w:t xml:space="preserve">  borrower  of Rs </w:t>
            </w:r>
            <w:r w:rsidR="00300F0D" w:rsidRPr="00300F0D">
              <w:rPr>
                <w:color w:val="000000"/>
                <w:sz w:val="20"/>
                <w:szCs w:val="20"/>
              </w:rPr>
              <w:t xml:space="preserve">247485 </w:t>
            </w:r>
            <w:r w:rsidRPr="00300F0D">
              <w:rPr>
                <w:rFonts w:asciiTheme="minorHAnsi" w:hAnsiTheme="minorHAnsi" w:cstheme="minorHAnsi"/>
                <w:sz w:val="20"/>
                <w:szCs w:val="20"/>
              </w:rPr>
              <w:t>/-</w:t>
            </w:r>
            <w:r w:rsidRPr="00300F0D">
              <w:rPr>
                <w:rFonts w:asciiTheme="minorHAnsi" w:hAnsiTheme="minorHAnsi" w:cstheme="minorHAnsi"/>
                <w:b/>
                <w:bCs/>
                <w:sz w:val="20"/>
                <w:szCs w:val="20"/>
                <w:u w:val="single"/>
              </w:rPr>
              <w:t xml:space="preserve"> </w:t>
            </w:r>
            <w:r w:rsidRPr="00300F0D">
              <w:rPr>
                <w:rFonts w:asciiTheme="minorHAnsi" w:hAnsiTheme="minorHAnsi" w:cstheme="minorHAnsi"/>
                <w:sz w:val="20"/>
                <w:szCs w:val="20"/>
              </w:rPr>
              <w:t xml:space="preserve"> from the borrower but he was not accounted </w:t>
            </w:r>
            <w:r w:rsidR="00300F0D">
              <w:rPr>
                <w:rFonts w:asciiTheme="minorHAnsi" w:hAnsiTheme="minorHAnsi" w:cstheme="minorHAnsi"/>
                <w:sz w:val="20"/>
                <w:szCs w:val="20"/>
              </w:rPr>
              <w:t xml:space="preserve">. </w:t>
            </w:r>
          </w:p>
          <w:p w14:paraId="377F726D" w14:textId="77777777" w:rsidR="00EF75CE" w:rsidRDefault="00EF75CE">
            <w:pPr>
              <w:ind w:left="217"/>
              <w:rPr>
                <w:rFonts w:asciiTheme="minorHAnsi" w:hAnsiTheme="minorHAnsi" w:cstheme="minorHAnsi"/>
                <w:sz w:val="20"/>
                <w:szCs w:val="20"/>
              </w:rPr>
            </w:pPr>
          </w:p>
          <w:p w14:paraId="2F5598FD" w14:textId="77777777" w:rsidR="00EF75CE" w:rsidRDefault="00EF75CE">
            <w:pPr>
              <w:rPr>
                <w:rFonts w:asciiTheme="minorHAnsi" w:hAnsiTheme="minorHAnsi" w:cstheme="minorHAnsi"/>
                <w:sz w:val="20"/>
                <w:szCs w:val="20"/>
              </w:rPr>
            </w:pPr>
          </w:p>
        </w:tc>
      </w:tr>
      <w:tr w:rsidR="00EF75CE" w14:paraId="742DADEC" w14:textId="77777777">
        <w:trPr>
          <w:trHeight w:val="773"/>
        </w:trPr>
        <w:tc>
          <w:tcPr>
            <w:tcW w:w="10980" w:type="dxa"/>
            <w:gridSpan w:val="2"/>
          </w:tcPr>
          <w:p w14:paraId="473B3A78" w14:textId="77777777" w:rsidR="00EF75CE" w:rsidRDefault="00EF75CE">
            <w:pPr>
              <w:pStyle w:val="ListParagraph"/>
              <w:ind w:left="0"/>
              <w:rPr>
                <w:rFonts w:asciiTheme="minorHAnsi" w:hAnsiTheme="minorHAnsi" w:cstheme="minorHAnsi"/>
                <w:sz w:val="20"/>
                <w:szCs w:val="20"/>
              </w:rPr>
            </w:pPr>
          </w:p>
          <w:p w14:paraId="463ED993" w14:textId="77777777" w:rsidR="00EF75CE" w:rsidRDefault="00EF75CE">
            <w:pPr>
              <w:rPr>
                <w:rFonts w:asciiTheme="minorHAnsi" w:hAnsiTheme="minorHAnsi" w:cstheme="minorHAnsi"/>
                <w:sz w:val="20"/>
                <w:szCs w:val="20"/>
              </w:rPr>
            </w:pPr>
          </w:p>
        </w:tc>
      </w:tr>
      <w:tr w:rsidR="00EF75CE" w14:paraId="2AFE7FC4" w14:textId="77777777">
        <w:trPr>
          <w:trHeight w:val="181"/>
        </w:trPr>
        <w:tc>
          <w:tcPr>
            <w:tcW w:w="10980" w:type="dxa"/>
            <w:gridSpan w:val="2"/>
            <w:vAlign w:val="center"/>
          </w:tcPr>
          <w:p w14:paraId="1776288E" w14:textId="77777777" w:rsidR="00EF75CE" w:rsidRDefault="00000000">
            <w:pPr>
              <w:pStyle w:val="PlainText"/>
              <w:rPr>
                <w:rFonts w:asciiTheme="minorHAnsi" w:hAnsiTheme="minorHAnsi" w:cstheme="minorHAnsi"/>
                <w:b/>
                <w:sz w:val="20"/>
                <w:szCs w:val="20"/>
              </w:rPr>
            </w:pPr>
            <w:r>
              <w:rPr>
                <w:rFonts w:asciiTheme="minorHAnsi" w:hAnsiTheme="minorHAnsi" w:cstheme="minorHAnsi"/>
                <w:b/>
                <w:sz w:val="20"/>
                <w:szCs w:val="20"/>
              </w:rPr>
              <w:t>Details of Process &amp; Policy Lapses:</w:t>
            </w:r>
          </w:p>
        </w:tc>
      </w:tr>
      <w:tr w:rsidR="00EF75CE" w14:paraId="3C488A7A" w14:textId="77777777">
        <w:trPr>
          <w:trHeight w:val="737"/>
        </w:trPr>
        <w:tc>
          <w:tcPr>
            <w:tcW w:w="10980" w:type="dxa"/>
            <w:gridSpan w:val="2"/>
          </w:tcPr>
          <w:p w14:paraId="0078542E" w14:textId="77777777" w:rsidR="00EF75CE" w:rsidRDefault="00EF75CE">
            <w:pPr>
              <w:pStyle w:val="PlainText"/>
              <w:ind w:left="720"/>
              <w:rPr>
                <w:rFonts w:asciiTheme="minorHAnsi" w:hAnsiTheme="minorHAnsi" w:cstheme="minorHAnsi"/>
                <w:b/>
                <w:sz w:val="20"/>
                <w:szCs w:val="20"/>
              </w:rPr>
            </w:pPr>
          </w:p>
          <w:p w14:paraId="23421140" w14:textId="77777777" w:rsidR="00EF75CE" w:rsidRDefault="00EF75CE">
            <w:pPr>
              <w:pStyle w:val="PlainText"/>
              <w:rPr>
                <w:rFonts w:asciiTheme="minorHAnsi" w:hAnsiTheme="minorHAnsi" w:cstheme="minorHAnsi"/>
                <w:bCs/>
                <w:sz w:val="20"/>
                <w:szCs w:val="20"/>
              </w:rPr>
            </w:pPr>
          </w:p>
          <w:p w14:paraId="389C81FE" w14:textId="77777777" w:rsidR="00EF75CE" w:rsidRDefault="00000000">
            <w:pPr>
              <w:pStyle w:val="PlainText"/>
              <w:numPr>
                <w:ilvl w:val="0"/>
                <w:numId w:val="3"/>
              </w:numPr>
              <w:rPr>
                <w:rFonts w:asciiTheme="minorHAnsi" w:hAnsiTheme="minorHAnsi" w:cstheme="minorHAnsi"/>
                <w:bCs/>
                <w:sz w:val="20"/>
                <w:szCs w:val="20"/>
              </w:rPr>
            </w:pPr>
            <w:r>
              <w:rPr>
                <w:rFonts w:asciiTheme="minorHAnsi" w:hAnsiTheme="minorHAnsi" w:cstheme="minorHAnsi"/>
                <w:bCs/>
                <w:sz w:val="20"/>
                <w:szCs w:val="20"/>
              </w:rPr>
              <w:t>Standard collection collected.</w:t>
            </w:r>
          </w:p>
          <w:p w14:paraId="6733C606" w14:textId="77777777" w:rsidR="00EF75CE" w:rsidRDefault="00000000">
            <w:pPr>
              <w:pStyle w:val="PlainText"/>
              <w:numPr>
                <w:ilvl w:val="0"/>
                <w:numId w:val="3"/>
              </w:numPr>
              <w:rPr>
                <w:rFonts w:asciiTheme="minorHAnsi" w:hAnsiTheme="minorHAnsi" w:cstheme="minorHAnsi"/>
                <w:bCs/>
                <w:sz w:val="20"/>
                <w:szCs w:val="20"/>
              </w:rPr>
            </w:pPr>
            <w:r>
              <w:rPr>
                <w:rFonts w:asciiTheme="minorHAnsi" w:hAnsiTheme="minorHAnsi" w:cstheme="minorHAnsi"/>
                <w:bCs/>
                <w:sz w:val="20"/>
                <w:szCs w:val="20"/>
              </w:rPr>
              <w:t>OD collection collected.</w:t>
            </w:r>
          </w:p>
          <w:p w14:paraId="4840C71F" w14:textId="77777777" w:rsidR="00EF75CE" w:rsidRDefault="00000000">
            <w:pPr>
              <w:pStyle w:val="PlainText"/>
              <w:numPr>
                <w:ilvl w:val="0"/>
                <w:numId w:val="3"/>
              </w:numPr>
              <w:rPr>
                <w:rFonts w:asciiTheme="minorHAnsi" w:hAnsiTheme="minorHAnsi" w:cstheme="minorHAnsi"/>
                <w:bCs/>
                <w:sz w:val="20"/>
                <w:szCs w:val="20"/>
              </w:rPr>
            </w:pPr>
            <w:r>
              <w:rPr>
                <w:rFonts w:asciiTheme="minorHAnsi" w:hAnsiTheme="minorHAnsi" w:cstheme="minorHAnsi"/>
                <w:bCs/>
                <w:sz w:val="20"/>
                <w:szCs w:val="20"/>
              </w:rPr>
              <w:t>Advance collection collected.</w:t>
            </w:r>
          </w:p>
          <w:p w14:paraId="7823BC29" w14:textId="77777777" w:rsidR="00EF75CE" w:rsidRDefault="00000000">
            <w:pPr>
              <w:pStyle w:val="PlainText"/>
              <w:numPr>
                <w:ilvl w:val="0"/>
                <w:numId w:val="3"/>
              </w:numPr>
              <w:rPr>
                <w:rFonts w:asciiTheme="minorHAnsi" w:hAnsiTheme="minorHAnsi" w:cstheme="minorHAnsi"/>
                <w:bCs/>
                <w:sz w:val="20"/>
                <w:szCs w:val="20"/>
              </w:rPr>
            </w:pPr>
            <w:r>
              <w:rPr>
                <w:rFonts w:asciiTheme="minorHAnsi" w:hAnsiTheme="minorHAnsi" w:cstheme="minorHAnsi"/>
                <w:bCs/>
                <w:sz w:val="20"/>
                <w:szCs w:val="20"/>
              </w:rPr>
              <w:t>Preclose collection collected.</w:t>
            </w:r>
          </w:p>
          <w:p w14:paraId="0DF6712D" w14:textId="77777777" w:rsidR="00EF75CE" w:rsidRDefault="00EF75CE">
            <w:pPr>
              <w:pStyle w:val="PlainText"/>
              <w:rPr>
                <w:rFonts w:asciiTheme="minorHAnsi" w:hAnsiTheme="minorHAnsi" w:cstheme="minorHAnsi"/>
                <w:bCs/>
                <w:sz w:val="20"/>
                <w:szCs w:val="20"/>
              </w:rPr>
            </w:pPr>
          </w:p>
          <w:p w14:paraId="42607DA0" w14:textId="77777777" w:rsidR="00EF75CE" w:rsidRDefault="00EF75CE">
            <w:pPr>
              <w:pStyle w:val="PlainText"/>
              <w:ind w:left="360"/>
              <w:rPr>
                <w:rFonts w:asciiTheme="minorHAnsi" w:hAnsiTheme="minorHAnsi" w:cstheme="minorHAnsi"/>
                <w:bCs/>
                <w:sz w:val="20"/>
                <w:szCs w:val="20"/>
              </w:rPr>
            </w:pPr>
          </w:p>
          <w:p w14:paraId="0AC03866" w14:textId="77777777" w:rsidR="00EF75CE" w:rsidRDefault="00EF75CE">
            <w:pPr>
              <w:pStyle w:val="PlainText"/>
              <w:ind w:left="360"/>
              <w:rPr>
                <w:rFonts w:asciiTheme="minorHAnsi" w:hAnsiTheme="minorHAnsi" w:cstheme="minorHAnsi"/>
                <w:bCs/>
                <w:sz w:val="20"/>
                <w:szCs w:val="20"/>
              </w:rPr>
            </w:pPr>
          </w:p>
          <w:p w14:paraId="0B40494B" w14:textId="77777777" w:rsidR="00EF75CE" w:rsidRDefault="00EF75CE">
            <w:pPr>
              <w:pStyle w:val="PlainText"/>
              <w:ind w:left="720"/>
              <w:rPr>
                <w:rFonts w:asciiTheme="minorHAnsi" w:hAnsiTheme="minorHAnsi" w:cstheme="minorHAnsi"/>
                <w:b/>
                <w:sz w:val="20"/>
                <w:szCs w:val="20"/>
              </w:rPr>
            </w:pPr>
          </w:p>
        </w:tc>
      </w:tr>
      <w:tr w:rsidR="00EF75CE" w14:paraId="6DDA23D7" w14:textId="77777777">
        <w:trPr>
          <w:trHeight w:val="348"/>
        </w:trPr>
        <w:tc>
          <w:tcPr>
            <w:tcW w:w="10980" w:type="dxa"/>
            <w:gridSpan w:val="2"/>
            <w:vAlign w:val="center"/>
          </w:tcPr>
          <w:p w14:paraId="45F5480E" w14:textId="77777777" w:rsidR="00EF75CE" w:rsidRDefault="00000000">
            <w:pPr>
              <w:rPr>
                <w:rFonts w:asciiTheme="minorHAnsi" w:hAnsiTheme="minorHAnsi" w:cstheme="minorHAnsi"/>
                <w:b/>
                <w:sz w:val="20"/>
                <w:szCs w:val="20"/>
              </w:rPr>
            </w:pPr>
            <w:r>
              <w:rPr>
                <w:rFonts w:asciiTheme="minorHAnsi" w:hAnsiTheme="minorHAnsi" w:cstheme="minorHAnsi"/>
                <w:b/>
                <w:sz w:val="20"/>
                <w:szCs w:val="20"/>
              </w:rPr>
              <w:t>Details of the Enclosed Annexures, Documents &amp; Statements from staff/customers if any:</w:t>
            </w:r>
          </w:p>
        </w:tc>
      </w:tr>
      <w:tr w:rsidR="00EF75CE" w14:paraId="32676324" w14:textId="77777777">
        <w:trPr>
          <w:trHeight w:val="1221"/>
        </w:trPr>
        <w:tc>
          <w:tcPr>
            <w:tcW w:w="10980" w:type="dxa"/>
            <w:gridSpan w:val="2"/>
            <w:vAlign w:val="center"/>
          </w:tcPr>
          <w:p w14:paraId="649DD861" w14:textId="77777777" w:rsidR="00EF75CE" w:rsidRDefault="00EF75CE">
            <w:pPr>
              <w:rPr>
                <w:rFonts w:asciiTheme="minorHAnsi" w:hAnsiTheme="minorHAnsi" w:cstheme="minorHAnsi"/>
                <w:b/>
                <w:sz w:val="20"/>
                <w:szCs w:val="20"/>
              </w:rPr>
            </w:pPr>
          </w:p>
          <w:p w14:paraId="1682E306" w14:textId="77777777" w:rsidR="00EF75CE" w:rsidRDefault="00000000">
            <w:pPr>
              <w:pStyle w:val="ListParagraph"/>
              <w:numPr>
                <w:ilvl w:val="0"/>
                <w:numId w:val="4"/>
              </w:numPr>
              <w:rPr>
                <w:rFonts w:asciiTheme="minorHAnsi" w:hAnsiTheme="minorHAnsi" w:cstheme="minorHAnsi"/>
                <w:bCs/>
                <w:sz w:val="20"/>
                <w:szCs w:val="20"/>
              </w:rPr>
            </w:pPr>
            <w:r>
              <w:rPr>
                <w:rFonts w:asciiTheme="minorHAnsi" w:hAnsiTheme="minorHAnsi" w:cstheme="minorHAnsi"/>
                <w:bCs/>
                <w:sz w:val="20"/>
                <w:szCs w:val="20"/>
              </w:rPr>
              <w:t>Fraud Investigation Report</w:t>
            </w:r>
          </w:p>
          <w:p w14:paraId="364C123B" w14:textId="77777777" w:rsidR="00EF75CE" w:rsidRDefault="00000000">
            <w:pPr>
              <w:pStyle w:val="ListParagraph"/>
              <w:numPr>
                <w:ilvl w:val="0"/>
                <w:numId w:val="4"/>
              </w:numPr>
              <w:rPr>
                <w:rFonts w:asciiTheme="minorHAnsi" w:hAnsiTheme="minorHAnsi" w:cstheme="minorHAnsi"/>
                <w:bCs/>
                <w:sz w:val="20"/>
                <w:szCs w:val="20"/>
              </w:rPr>
            </w:pPr>
            <w:r>
              <w:rPr>
                <w:rFonts w:asciiTheme="minorHAnsi" w:hAnsiTheme="minorHAnsi" w:cstheme="minorHAnsi"/>
                <w:bCs/>
                <w:sz w:val="20"/>
                <w:szCs w:val="20"/>
              </w:rPr>
              <w:t>Customer wise Loan Sub – Ledger, Loan Card and Digital payment receipt.</w:t>
            </w:r>
          </w:p>
          <w:p w14:paraId="1F642BFD" w14:textId="77777777" w:rsidR="00EF75CE" w:rsidRDefault="00000000">
            <w:pPr>
              <w:pStyle w:val="ListParagraph"/>
              <w:numPr>
                <w:ilvl w:val="0"/>
                <w:numId w:val="4"/>
              </w:numPr>
              <w:rPr>
                <w:rFonts w:asciiTheme="minorHAnsi" w:hAnsiTheme="minorHAnsi" w:cstheme="minorHAnsi"/>
                <w:bCs/>
                <w:sz w:val="20"/>
                <w:szCs w:val="20"/>
              </w:rPr>
            </w:pPr>
            <w:r>
              <w:rPr>
                <w:rFonts w:asciiTheme="minorHAnsi" w:hAnsiTheme="minorHAnsi" w:cstheme="minorHAnsi"/>
                <w:bCs/>
                <w:sz w:val="20"/>
                <w:szCs w:val="20"/>
              </w:rPr>
              <w:t>Customer Loan Card</w:t>
            </w:r>
          </w:p>
          <w:p w14:paraId="60F8587B" w14:textId="77777777" w:rsidR="00EF75CE" w:rsidRDefault="00EF75CE">
            <w:pPr>
              <w:rPr>
                <w:rFonts w:asciiTheme="minorHAnsi" w:hAnsiTheme="minorHAnsi" w:cstheme="minorHAnsi"/>
                <w:b/>
                <w:sz w:val="20"/>
                <w:szCs w:val="20"/>
              </w:rPr>
            </w:pPr>
          </w:p>
        </w:tc>
      </w:tr>
    </w:tbl>
    <w:p w14:paraId="43532A9A" w14:textId="77777777" w:rsidR="00EF75CE" w:rsidRDefault="00EF75CE">
      <w:pPr>
        <w:rPr>
          <w:rFonts w:asciiTheme="minorHAnsi" w:hAnsiTheme="minorHAnsi" w:cstheme="minorHAnsi"/>
          <w:sz w:val="20"/>
          <w:szCs w:val="20"/>
        </w:rPr>
      </w:pPr>
    </w:p>
    <w:p w14:paraId="68963D92" w14:textId="77777777" w:rsidR="00EF75CE" w:rsidRDefault="00EF75CE">
      <w:pPr>
        <w:rPr>
          <w:rFonts w:asciiTheme="minorHAnsi" w:hAnsiTheme="minorHAnsi" w:cstheme="minorHAnsi"/>
          <w:sz w:val="20"/>
          <w:szCs w:val="20"/>
        </w:rPr>
      </w:pPr>
    </w:p>
    <w:p w14:paraId="66C4EBE5" w14:textId="77777777" w:rsidR="00EF75CE" w:rsidRDefault="00EF75CE">
      <w:pPr>
        <w:rPr>
          <w:rFonts w:asciiTheme="minorHAnsi" w:hAnsiTheme="minorHAnsi" w:cstheme="minorHAnsi"/>
          <w:sz w:val="20"/>
          <w:szCs w:val="20"/>
        </w:rPr>
      </w:pPr>
    </w:p>
    <w:p w14:paraId="2B9A9293" w14:textId="77777777" w:rsidR="00EF75CE" w:rsidRDefault="00EF75CE">
      <w:pPr>
        <w:rPr>
          <w:rFonts w:asciiTheme="minorHAnsi" w:hAnsiTheme="minorHAnsi" w:cstheme="minorHAnsi"/>
          <w:sz w:val="20"/>
          <w:szCs w:val="20"/>
        </w:rPr>
      </w:pPr>
    </w:p>
    <w:p w14:paraId="63F5D7D5" w14:textId="77777777" w:rsidR="00EF75CE" w:rsidRDefault="00EF75CE">
      <w:pPr>
        <w:rPr>
          <w:rFonts w:asciiTheme="minorHAnsi" w:hAnsiTheme="minorHAnsi" w:cstheme="minorHAnsi"/>
          <w:sz w:val="14"/>
          <w:szCs w:val="14"/>
        </w:rPr>
      </w:pPr>
    </w:p>
    <w:tbl>
      <w:tblPr>
        <w:tblpPr w:leftFromText="180" w:rightFromText="180" w:vertAnchor="text" w:horzAnchor="page" w:tblpX="779" w:tblpY="-58"/>
        <w:tblW w:w="10998" w:type="dxa"/>
        <w:tblLayout w:type="fixed"/>
        <w:tblLook w:val="04A0" w:firstRow="1" w:lastRow="0" w:firstColumn="1" w:lastColumn="0" w:noHBand="0" w:noVBand="1"/>
      </w:tblPr>
      <w:tblGrid>
        <w:gridCol w:w="925"/>
        <w:gridCol w:w="4943"/>
        <w:gridCol w:w="5130"/>
      </w:tblGrid>
      <w:tr w:rsidR="00EF75CE" w14:paraId="4FC569BF" w14:textId="77777777">
        <w:trPr>
          <w:trHeight w:val="298"/>
        </w:trPr>
        <w:tc>
          <w:tcPr>
            <w:tcW w:w="925" w:type="dxa"/>
            <w:tcBorders>
              <w:top w:val="single" w:sz="4" w:space="0" w:color="000000"/>
              <w:left w:val="single" w:sz="4" w:space="0" w:color="000000"/>
              <w:bottom w:val="single" w:sz="4" w:space="0" w:color="000000"/>
            </w:tcBorders>
            <w:vAlign w:val="center"/>
          </w:tcPr>
          <w:p w14:paraId="6965FCB0"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lastRenderedPageBreak/>
              <w:t>Sl. NO.</w:t>
            </w:r>
          </w:p>
        </w:tc>
        <w:tc>
          <w:tcPr>
            <w:tcW w:w="4943" w:type="dxa"/>
            <w:tcBorders>
              <w:top w:val="single" w:sz="4" w:space="0" w:color="000000"/>
              <w:left w:val="single" w:sz="4" w:space="0" w:color="000000"/>
              <w:bottom w:val="single" w:sz="4" w:space="0" w:color="000000"/>
            </w:tcBorders>
            <w:vAlign w:val="center"/>
          </w:tcPr>
          <w:p w14:paraId="089BE4E0" w14:textId="77777777" w:rsidR="00EF75CE" w:rsidRDefault="00000000">
            <w:pPr>
              <w:snapToGrid w:val="0"/>
              <w:rPr>
                <w:rFonts w:asciiTheme="minorHAnsi" w:hAnsiTheme="minorHAnsi" w:cstheme="minorHAnsi"/>
                <w:b/>
                <w:sz w:val="20"/>
                <w:szCs w:val="20"/>
              </w:rPr>
            </w:pPr>
            <w:r>
              <w:rPr>
                <w:rFonts w:asciiTheme="minorHAnsi" w:hAnsiTheme="minorHAnsi" w:cstheme="minorHAnsi"/>
                <w:b/>
                <w:sz w:val="20"/>
                <w:szCs w:val="20"/>
              </w:rPr>
              <w:t>Check list</w:t>
            </w:r>
          </w:p>
        </w:tc>
        <w:tc>
          <w:tcPr>
            <w:tcW w:w="5130" w:type="dxa"/>
            <w:tcBorders>
              <w:top w:val="single" w:sz="4" w:space="0" w:color="000000"/>
              <w:left w:val="single" w:sz="4" w:space="0" w:color="000000"/>
              <w:bottom w:val="single" w:sz="4" w:space="0" w:color="000000"/>
              <w:right w:val="single" w:sz="4" w:space="0" w:color="000000"/>
            </w:tcBorders>
            <w:vAlign w:val="center"/>
          </w:tcPr>
          <w:p w14:paraId="5FA81F4B" w14:textId="77777777" w:rsidR="00EF75CE" w:rsidRDefault="00000000">
            <w:pPr>
              <w:snapToGrid w:val="0"/>
              <w:rPr>
                <w:rFonts w:asciiTheme="minorHAnsi" w:hAnsiTheme="minorHAnsi" w:cstheme="minorHAnsi"/>
                <w:b/>
                <w:sz w:val="20"/>
                <w:szCs w:val="20"/>
              </w:rPr>
            </w:pPr>
            <w:r>
              <w:rPr>
                <w:rFonts w:asciiTheme="minorHAnsi" w:hAnsiTheme="minorHAnsi" w:cstheme="minorHAnsi"/>
                <w:b/>
                <w:sz w:val="20"/>
                <w:szCs w:val="20"/>
              </w:rPr>
              <w:t>Particulars</w:t>
            </w:r>
          </w:p>
        </w:tc>
      </w:tr>
      <w:tr w:rsidR="00EF75CE" w14:paraId="6EC188C7" w14:textId="77777777">
        <w:trPr>
          <w:trHeight w:val="298"/>
        </w:trPr>
        <w:tc>
          <w:tcPr>
            <w:tcW w:w="925" w:type="dxa"/>
            <w:tcBorders>
              <w:top w:val="single" w:sz="4" w:space="0" w:color="000000"/>
              <w:left w:val="single" w:sz="4" w:space="0" w:color="000000"/>
              <w:bottom w:val="single" w:sz="4" w:space="0" w:color="000000"/>
            </w:tcBorders>
            <w:vAlign w:val="center"/>
          </w:tcPr>
          <w:p w14:paraId="637694A2"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1</w:t>
            </w:r>
          </w:p>
        </w:tc>
        <w:tc>
          <w:tcPr>
            <w:tcW w:w="4943" w:type="dxa"/>
            <w:tcBorders>
              <w:top w:val="single" w:sz="4" w:space="0" w:color="000000"/>
              <w:left w:val="single" w:sz="4" w:space="0" w:color="000000"/>
              <w:bottom w:val="single" w:sz="4" w:space="0" w:color="000000"/>
            </w:tcBorders>
            <w:vAlign w:val="center"/>
          </w:tcPr>
          <w:p w14:paraId="5730F94B"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Who exposed the event: Name/ID/Designation/Department/Centre to be mentioned</w:t>
            </w:r>
          </w:p>
        </w:tc>
        <w:tc>
          <w:tcPr>
            <w:tcW w:w="5130" w:type="dxa"/>
            <w:tcBorders>
              <w:top w:val="single" w:sz="4" w:space="0" w:color="000000"/>
              <w:left w:val="single" w:sz="4" w:space="0" w:color="000000"/>
              <w:bottom w:val="single" w:sz="4" w:space="0" w:color="000000"/>
              <w:right w:val="single" w:sz="4" w:space="0" w:color="000000"/>
            </w:tcBorders>
            <w:vAlign w:val="center"/>
          </w:tcPr>
          <w:p w14:paraId="0CD8A869" w14:textId="3C614FC4" w:rsidR="00EF75CE" w:rsidRDefault="00300F0D">
            <w:pPr>
              <w:snapToGrid w:val="0"/>
              <w:rPr>
                <w:rFonts w:asciiTheme="minorHAnsi" w:hAnsiTheme="minorHAnsi" w:cstheme="minorHAnsi"/>
                <w:sz w:val="20"/>
                <w:szCs w:val="20"/>
              </w:rPr>
            </w:pPr>
            <w:r>
              <w:rPr>
                <w:rFonts w:asciiTheme="minorHAnsi" w:hAnsiTheme="minorHAnsi" w:cstheme="minorHAnsi"/>
                <w:sz w:val="20"/>
                <w:szCs w:val="20"/>
              </w:rPr>
              <w:t>Ujjwal Kumar</w:t>
            </w:r>
            <w:r w:rsidR="00000000">
              <w:rPr>
                <w:rFonts w:asciiTheme="minorHAnsi" w:hAnsiTheme="minorHAnsi" w:cstheme="minorHAnsi"/>
                <w:sz w:val="20"/>
                <w:szCs w:val="20"/>
              </w:rPr>
              <w:t>/</w:t>
            </w:r>
            <w:r>
              <w:rPr>
                <w:rFonts w:asciiTheme="minorHAnsi" w:hAnsiTheme="minorHAnsi" w:cstheme="minorHAnsi"/>
                <w:sz w:val="20"/>
                <w:szCs w:val="20"/>
              </w:rPr>
              <w:t>SF0050577FRM</w:t>
            </w:r>
            <w:r w:rsidR="00000000">
              <w:rPr>
                <w:rFonts w:asciiTheme="minorHAnsi" w:hAnsiTheme="minorHAnsi" w:cstheme="minorHAnsi"/>
                <w:sz w:val="20"/>
                <w:szCs w:val="20"/>
              </w:rPr>
              <w:t xml:space="preserve"> /Some cente</w:t>
            </w:r>
          </w:p>
        </w:tc>
      </w:tr>
      <w:tr w:rsidR="00EF75CE" w14:paraId="6AEF01E5" w14:textId="77777777">
        <w:trPr>
          <w:trHeight w:val="298"/>
        </w:trPr>
        <w:tc>
          <w:tcPr>
            <w:tcW w:w="925" w:type="dxa"/>
            <w:tcBorders>
              <w:top w:val="single" w:sz="4" w:space="0" w:color="000000"/>
              <w:left w:val="single" w:sz="4" w:space="0" w:color="000000"/>
              <w:bottom w:val="single" w:sz="4" w:space="0" w:color="000000"/>
            </w:tcBorders>
            <w:vAlign w:val="center"/>
          </w:tcPr>
          <w:p w14:paraId="11A922D2"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2</w:t>
            </w:r>
          </w:p>
        </w:tc>
        <w:tc>
          <w:tcPr>
            <w:tcW w:w="4943" w:type="dxa"/>
            <w:tcBorders>
              <w:top w:val="single" w:sz="4" w:space="0" w:color="000000"/>
              <w:left w:val="single" w:sz="4" w:space="0" w:color="000000"/>
              <w:bottom w:val="single" w:sz="4" w:space="0" w:color="000000"/>
            </w:tcBorders>
            <w:vAlign w:val="center"/>
          </w:tcPr>
          <w:p w14:paraId="20A994C1"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Date of event exposed</w:t>
            </w:r>
          </w:p>
        </w:tc>
        <w:tc>
          <w:tcPr>
            <w:tcW w:w="5130" w:type="dxa"/>
            <w:tcBorders>
              <w:top w:val="single" w:sz="4" w:space="0" w:color="000000"/>
              <w:left w:val="single" w:sz="4" w:space="0" w:color="000000"/>
              <w:bottom w:val="single" w:sz="4" w:space="0" w:color="000000"/>
              <w:right w:val="single" w:sz="4" w:space="0" w:color="000000"/>
            </w:tcBorders>
            <w:vAlign w:val="center"/>
          </w:tcPr>
          <w:p w14:paraId="24BC6803" w14:textId="2FEEF132"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 xml:space="preserve"> </w:t>
            </w:r>
            <w:r w:rsidR="005A13CF">
              <w:rPr>
                <w:rFonts w:asciiTheme="minorHAnsi" w:hAnsiTheme="minorHAnsi" w:cstheme="minorHAnsi"/>
                <w:sz w:val="20"/>
                <w:szCs w:val="20"/>
              </w:rPr>
              <w:t>26-Dec-</w:t>
            </w:r>
            <w:r>
              <w:rPr>
                <w:rFonts w:asciiTheme="minorHAnsi" w:hAnsiTheme="minorHAnsi" w:cstheme="minorHAnsi"/>
                <w:sz w:val="20"/>
                <w:szCs w:val="20"/>
              </w:rPr>
              <w:t>2025</w:t>
            </w:r>
          </w:p>
        </w:tc>
      </w:tr>
      <w:tr w:rsidR="00EF75CE" w14:paraId="701D5725" w14:textId="77777777">
        <w:trPr>
          <w:trHeight w:val="279"/>
        </w:trPr>
        <w:tc>
          <w:tcPr>
            <w:tcW w:w="925" w:type="dxa"/>
            <w:tcBorders>
              <w:top w:val="single" w:sz="4" w:space="0" w:color="000000"/>
              <w:left w:val="single" w:sz="4" w:space="0" w:color="000000"/>
              <w:bottom w:val="single" w:sz="4" w:space="0" w:color="000000"/>
            </w:tcBorders>
            <w:vAlign w:val="center"/>
          </w:tcPr>
          <w:p w14:paraId="6E28A0FB"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3</w:t>
            </w:r>
          </w:p>
        </w:tc>
        <w:tc>
          <w:tcPr>
            <w:tcW w:w="4943" w:type="dxa"/>
            <w:tcBorders>
              <w:top w:val="single" w:sz="4" w:space="0" w:color="000000"/>
              <w:left w:val="single" w:sz="4" w:space="0" w:color="000000"/>
              <w:bottom w:val="single" w:sz="4" w:space="0" w:color="000000"/>
            </w:tcBorders>
            <w:vAlign w:val="center"/>
          </w:tcPr>
          <w:p w14:paraId="27B4A184"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Name/ID/Designation of the Fraudulent Staff</w:t>
            </w:r>
          </w:p>
        </w:tc>
        <w:tc>
          <w:tcPr>
            <w:tcW w:w="5130" w:type="dxa"/>
            <w:tcBorders>
              <w:top w:val="single" w:sz="4" w:space="0" w:color="000000"/>
              <w:left w:val="single" w:sz="4" w:space="0" w:color="000000"/>
              <w:bottom w:val="single" w:sz="4" w:space="0" w:color="000000"/>
              <w:right w:val="single" w:sz="4" w:space="0" w:color="000000"/>
            </w:tcBorders>
            <w:vAlign w:val="center"/>
          </w:tcPr>
          <w:p w14:paraId="57A500D2" w14:textId="436DE02F" w:rsidR="00EF75CE" w:rsidRDefault="00844B48">
            <w:pPr>
              <w:snapToGrid w:val="0"/>
              <w:rPr>
                <w:rFonts w:asciiTheme="minorHAnsi" w:hAnsiTheme="minorHAnsi" w:cstheme="minorHAnsi"/>
                <w:sz w:val="20"/>
                <w:szCs w:val="20"/>
              </w:rPr>
            </w:pPr>
            <w:r>
              <w:rPr>
                <w:rFonts w:asciiTheme="minorHAnsi" w:hAnsiTheme="minorHAnsi"/>
                <w:sz w:val="20"/>
                <w:szCs w:val="20"/>
              </w:rPr>
              <w:t>Chandan</w:t>
            </w:r>
            <w:r>
              <w:rPr>
                <w:rFonts w:asciiTheme="minorHAnsi" w:hAnsiTheme="minorHAnsi" w:cstheme="minorHAnsi"/>
                <w:sz w:val="20"/>
                <w:szCs w:val="20"/>
              </w:rPr>
              <w:t xml:space="preserve"> Kumar/</w:t>
            </w:r>
            <w:r>
              <w:rPr>
                <w:rFonts w:asciiTheme="minorHAnsi" w:hAnsiTheme="minorHAnsi"/>
                <w:sz w:val="20"/>
                <w:szCs w:val="20"/>
              </w:rPr>
              <w:t>SF0094793</w:t>
            </w:r>
          </w:p>
        </w:tc>
      </w:tr>
      <w:tr w:rsidR="00EF75CE" w14:paraId="0B4E6A42" w14:textId="77777777">
        <w:trPr>
          <w:trHeight w:val="597"/>
        </w:trPr>
        <w:tc>
          <w:tcPr>
            <w:tcW w:w="925" w:type="dxa"/>
            <w:tcBorders>
              <w:top w:val="single" w:sz="4" w:space="0" w:color="000000"/>
              <w:left w:val="single" w:sz="4" w:space="0" w:color="000000"/>
              <w:bottom w:val="single" w:sz="4" w:space="0" w:color="000000"/>
            </w:tcBorders>
            <w:vAlign w:val="center"/>
          </w:tcPr>
          <w:p w14:paraId="30A524FF"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4</w:t>
            </w:r>
          </w:p>
        </w:tc>
        <w:tc>
          <w:tcPr>
            <w:tcW w:w="4943" w:type="dxa"/>
            <w:tcBorders>
              <w:top w:val="single" w:sz="4" w:space="0" w:color="000000"/>
              <w:left w:val="single" w:sz="4" w:space="0" w:color="000000"/>
              <w:bottom w:val="single" w:sz="4" w:space="0" w:color="000000"/>
            </w:tcBorders>
            <w:vAlign w:val="center"/>
          </w:tcPr>
          <w:p w14:paraId="4A891C88"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Whether it is in the notice of BM/BQM/CM/AVP/VP/SVP &amp; HR (Yes/No)</w:t>
            </w:r>
          </w:p>
        </w:tc>
        <w:tc>
          <w:tcPr>
            <w:tcW w:w="5130" w:type="dxa"/>
            <w:tcBorders>
              <w:top w:val="single" w:sz="4" w:space="0" w:color="000000"/>
              <w:left w:val="single" w:sz="4" w:space="0" w:color="000000"/>
              <w:bottom w:val="single" w:sz="4" w:space="0" w:color="000000"/>
              <w:right w:val="single" w:sz="4" w:space="0" w:color="000000"/>
            </w:tcBorders>
            <w:vAlign w:val="center"/>
          </w:tcPr>
          <w:p w14:paraId="09187BB4"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YES</w:t>
            </w:r>
          </w:p>
        </w:tc>
      </w:tr>
      <w:tr w:rsidR="00EF75CE" w14:paraId="15A527CA" w14:textId="77777777">
        <w:trPr>
          <w:trHeight w:val="597"/>
        </w:trPr>
        <w:tc>
          <w:tcPr>
            <w:tcW w:w="925" w:type="dxa"/>
            <w:tcBorders>
              <w:top w:val="single" w:sz="4" w:space="0" w:color="000000"/>
              <w:left w:val="single" w:sz="4" w:space="0" w:color="000000"/>
              <w:bottom w:val="single" w:sz="4" w:space="0" w:color="000000"/>
            </w:tcBorders>
            <w:vAlign w:val="center"/>
          </w:tcPr>
          <w:p w14:paraId="5A4F0C7D"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5</w:t>
            </w:r>
          </w:p>
        </w:tc>
        <w:tc>
          <w:tcPr>
            <w:tcW w:w="4943" w:type="dxa"/>
            <w:tcBorders>
              <w:top w:val="single" w:sz="4" w:space="0" w:color="000000"/>
              <w:left w:val="single" w:sz="4" w:space="0" w:color="000000"/>
              <w:bottom w:val="single" w:sz="4" w:space="0" w:color="000000"/>
            </w:tcBorders>
            <w:vAlign w:val="center"/>
          </w:tcPr>
          <w:p w14:paraId="259EFF30"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If yes, mention the Action initiated by BM/BQM/CM/AVP/VP/SVP</w:t>
            </w:r>
          </w:p>
        </w:tc>
        <w:tc>
          <w:tcPr>
            <w:tcW w:w="5130" w:type="dxa"/>
            <w:tcBorders>
              <w:top w:val="single" w:sz="4" w:space="0" w:color="000000"/>
              <w:left w:val="single" w:sz="4" w:space="0" w:color="000000"/>
              <w:bottom w:val="single" w:sz="4" w:space="0" w:color="000000"/>
              <w:right w:val="single" w:sz="4" w:space="0" w:color="000000"/>
            </w:tcBorders>
            <w:vAlign w:val="center"/>
          </w:tcPr>
          <w:p w14:paraId="5FB09DDE"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Complaint Raised</w:t>
            </w:r>
          </w:p>
        </w:tc>
      </w:tr>
      <w:tr w:rsidR="00EF75CE" w14:paraId="3FB31418" w14:textId="77777777">
        <w:trPr>
          <w:trHeight w:val="597"/>
        </w:trPr>
        <w:tc>
          <w:tcPr>
            <w:tcW w:w="925" w:type="dxa"/>
            <w:tcBorders>
              <w:top w:val="single" w:sz="4" w:space="0" w:color="000000"/>
              <w:left w:val="single" w:sz="4" w:space="0" w:color="000000"/>
              <w:bottom w:val="single" w:sz="4" w:space="0" w:color="000000"/>
            </w:tcBorders>
            <w:vAlign w:val="center"/>
          </w:tcPr>
          <w:p w14:paraId="7BF43790"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6</w:t>
            </w:r>
          </w:p>
        </w:tc>
        <w:tc>
          <w:tcPr>
            <w:tcW w:w="4943" w:type="dxa"/>
            <w:tcBorders>
              <w:top w:val="single" w:sz="4" w:space="0" w:color="000000"/>
              <w:left w:val="single" w:sz="4" w:space="0" w:color="000000"/>
              <w:bottom w:val="single" w:sz="4" w:space="0" w:color="000000"/>
            </w:tcBorders>
            <w:vAlign w:val="center"/>
          </w:tcPr>
          <w:p w14:paraId="63047E94"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No. of thefts/robberies happened in this branch for the past 12 months (excluding this)</w:t>
            </w:r>
          </w:p>
        </w:tc>
        <w:tc>
          <w:tcPr>
            <w:tcW w:w="5130" w:type="dxa"/>
            <w:tcBorders>
              <w:top w:val="single" w:sz="4" w:space="0" w:color="000000"/>
              <w:left w:val="single" w:sz="4" w:space="0" w:color="000000"/>
              <w:bottom w:val="single" w:sz="4" w:space="0" w:color="000000"/>
              <w:right w:val="single" w:sz="4" w:space="0" w:color="000000"/>
            </w:tcBorders>
            <w:vAlign w:val="center"/>
          </w:tcPr>
          <w:p w14:paraId="3E78E9EE"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w:t>
            </w:r>
          </w:p>
        </w:tc>
      </w:tr>
      <w:tr w:rsidR="00EF75CE" w14:paraId="6B88EC22" w14:textId="77777777">
        <w:trPr>
          <w:trHeight w:val="597"/>
        </w:trPr>
        <w:tc>
          <w:tcPr>
            <w:tcW w:w="925" w:type="dxa"/>
            <w:tcBorders>
              <w:top w:val="single" w:sz="4" w:space="0" w:color="000000"/>
              <w:left w:val="single" w:sz="4" w:space="0" w:color="000000"/>
              <w:bottom w:val="single" w:sz="4" w:space="0" w:color="000000"/>
            </w:tcBorders>
            <w:vAlign w:val="center"/>
          </w:tcPr>
          <w:p w14:paraId="5416C53E"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7</w:t>
            </w:r>
          </w:p>
        </w:tc>
        <w:tc>
          <w:tcPr>
            <w:tcW w:w="4943" w:type="dxa"/>
            <w:tcBorders>
              <w:top w:val="single" w:sz="4" w:space="0" w:color="000000"/>
              <w:left w:val="single" w:sz="4" w:space="0" w:color="000000"/>
              <w:bottom w:val="single" w:sz="4" w:space="0" w:color="000000"/>
            </w:tcBorders>
            <w:vAlign w:val="center"/>
          </w:tcPr>
          <w:p w14:paraId="0899C447"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No. of staff frauds happened in this branch for the past 12 months (excluding this)</w:t>
            </w:r>
          </w:p>
        </w:tc>
        <w:tc>
          <w:tcPr>
            <w:tcW w:w="5130" w:type="dxa"/>
            <w:tcBorders>
              <w:top w:val="single" w:sz="4" w:space="0" w:color="000000"/>
              <w:left w:val="single" w:sz="4" w:space="0" w:color="000000"/>
              <w:bottom w:val="single" w:sz="4" w:space="0" w:color="000000"/>
              <w:right w:val="single" w:sz="4" w:space="0" w:color="000000"/>
            </w:tcBorders>
            <w:vAlign w:val="center"/>
          </w:tcPr>
          <w:p w14:paraId="0E0B88B9"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w:t>
            </w:r>
          </w:p>
        </w:tc>
      </w:tr>
      <w:tr w:rsidR="00EF75CE" w14:paraId="56ECF6D3" w14:textId="77777777">
        <w:trPr>
          <w:trHeight w:val="343"/>
        </w:trPr>
        <w:tc>
          <w:tcPr>
            <w:tcW w:w="925" w:type="dxa"/>
            <w:tcBorders>
              <w:top w:val="single" w:sz="4" w:space="0" w:color="000000"/>
              <w:left w:val="single" w:sz="4" w:space="0" w:color="000000"/>
              <w:bottom w:val="single" w:sz="4" w:space="0" w:color="000000"/>
            </w:tcBorders>
            <w:vAlign w:val="center"/>
          </w:tcPr>
          <w:p w14:paraId="7ED7C6C3"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8</w:t>
            </w:r>
          </w:p>
        </w:tc>
        <w:tc>
          <w:tcPr>
            <w:tcW w:w="4943" w:type="dxa"/>
            <w:tcBorders>
              <w:top w:val="single" w:sz="4" w:space="0" w:color="000000"/>
              <w:left w:val="single" w:sz="4" w:space="0" w:color="000000"/>
              <w:bottom w:val="single" w:sz="4" w:space="0" w:color="000000"/>
            </w:tcBorders>
            <w:vAlign w:val="center"/>
          </w:tcPr>
          <w:p w14:paraId="36F13521"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Is there any disciplinary action taken by HR in his/her past tenure.</w:t>
            </w:r>
          </w:p>
        </w:tc>
        <w:tc>
          <w:tcPr>
            <w:tcW w:w="5130" w:type="dxa"/>
            <w:tcBorders>
              <w:top w:val="single" w:sz="4" w:space="0" w:color="000000"/>
              <w:left w:val="single" w:sz="4" w:space="0" w:color="000000"/>
              <w:bottom w:val="single" w:sz="4" w:space="0" w:color="000000"/>
              <w:right w:val="single" w:sz="4" w:space="0" w:color="000000"/>
            </w:tcBorders>
            <w:vAlign w:val="center"/>
          </w:tcPr>
          <w:p w14:paraId="5E900A6E"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w:t>
            </w:r>
          </w:p>
        </w:tc>
      </w:tr>
      <w:tr w:rsidR="00EF75CE" w14:paraId="31732844" w14:textId="77777777">
        <w:trPr>
          <w:trHeight w:val="615"/>
        </w:trPr>
        <w:tc>
          <w:tcPr>
            <w:tcW w:w="925" w:type="dxa"/>
            <w:tcBorders>
              <w:top w:val="single" w:sz="4" w:space="0" w:color="000000"/>
              <w:left w:val="single" w:sz="4" w:space="0" w:color="000000"/>
              <w:bottom w:val="single" w:sz="4" w:space="0" w:color="000000"/>
            </w:tcBorders>
            <w:vAlign w:val="center"/>
          </w:tcPr>
          <w:p w14:paraId="5BC5E6D3"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9</w:t>
            </w:r>
          </w:p>
        </w:tc>
        <w:tc>
          <w:tcPr>
            <w:tcW w:w="4943" w:type="dxa"/>
            <w:tcBorders>
              <w:top w:val="single" w:sz="4" w:space="0" w:color="000000"/>
              <w:left w:val="single" w:sz="4" w:space="0" w:color="000000"/>
              <w:bottom w:val="single" w:sz="4" w:space="0" w:color="000000"/>
            </w:tcBorders>
            <w:vAlign w:val="center"/>
          </w:tcPr>
          <w:p w14:paraId="52351540" w14:textId="77777777" w:rsidR="00EF75CE" w:rsidRDefault="00000000">
            <w:pPr>
              <w:snapToGrid w:val="0"/>
              <w:rPr>
                <w:rFonts w:asciiTheme="minorHAnsi" w:hAnsiTheme="minorHAnsi" w:cstheme="minorHAnsi"/>
                <w:sz w:val="20"/>
                <w:szCs w:val="20"/>
              </w:rPr>
            </w:pPr>
            <w:r>
              <w:rPr>
                <w:rFonts w:asciiTheme="minorHAnsi" w:hAnsiTheme="minorHAnsi" w:cstheme="minorHAnsi"/>
                <w:color w:val="000000"/>
                <w:spacing w:val="-1"/>
                <w:sz w:val="20"/>
                <w:szCs w:val="20"/>
              </w:rPr>
              <w:t>Whether internal audit was conducted at the branch during occurrence of the fraud (Yes/No/NA)</w:t>
            </w:r>
          </w:p>
        </w:tc>
        <w:tc>
          <w:tcPr>
            <w:tcW w:w="5130" w:type="dxa"/>
            <w:tcBorders>
              <w:top w:val="single" w:sz="4" w:space="0" w:color="000000"/>
              <w:left w:val="single" w:sz="4" w:space="0" w:color="000000"/>
              <w:bottom w:val="single" w:sz="4" w:space="0" w:color="000000"/>
              <w:right w:val="single" w:sz="4" w:space="0" w:color="000000"/>
            </w:tcBorders>
            <w:vAlign w:val="center"/>
          </w:tcPr>
          <w:p w14:paraId="597D27F8"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w:t>
            </w:r>
          </w:p>
        </w:tc>
      </w:tr>
      <w:tr w:rsidR="00EF75CE" w14:paraId="46B4E8FA" w14:textId="77777777">
        <w:trPr>
          <w:trHeight w:val="597"/>
        </w:trPr>
        <w:tc>
          <w:tcPr>
            <w:tcW w:w="925" w:type="dxa"/>
            <w:tcBorders>
              <w:top w:val="single" w:sz="4" w:space="0" w:color="000000"/>
              <w:left w:val="single" w:sz="4" w:space="0" w:color="000000"/>
              <w:bottom w:val="single" w:sz="4" w:space="0" w:color="000000"/>
            </w:tcBorders>
            <w:vAlign w:val="center"/>
          </w:tcPr>
          <w:p w14:paraId="29DC8402"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10</w:t>
            </w:r>
          </w:p>
        </w:tc>
        <w:tc>
          <w:tcPr>
            <w:tcW w:w="4943" w:type="dxa"/>
            <w:tcBorders>
              <w:top w:val="single" w:sz="4" w:space="0" w:color="000000"/>
              <w:left w:val="single" w:sz="4" w:space="0" w:color="000000"/>
              <w:bottom w:val="single" w:sz="4" w:space="0" w:color="000000"/>
            </w:tcBorders>
            <w:vAlign w:val="center"/>
          </w:tcPr>
          <w:p w14:paraId="0BC10943"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If yes, whether internal audit has detected the fraud (Yes/No/NA)</w:t>
            </w:r>
          </w:p>
        </w:tc>
        <w:tc>
          <w:tcPr>
            <w:tcW w:w="5130" w:type="dxa"/>
            <w:tcBorders>
              <w:top w:val="single" w:sz="4" w:space="0" w:color="000000"/>
              <w:left w:val="single" w:sz="4" w:space="0" w:color="000000"/>
              <w:bottom w:val="single" w:sz="4" w:space="0" w:color="000000"/>
              <w:right w:val="single" w:sz="4" w:space="0" w:color="000000"/>
            </w:tcBorders>
            <w:vAlign w:val="center"/>
          </w:tcPr>
          <w:p w14:paraId="078CFC3A"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w:t>
            </w:r>
          </w:p>
        </w:tc>
      </w:tr>
      <w:tr w:rsidR="00EF75CE" w14:paraId="00E00CBB" w14:textId="77777777">
        <w:trPr>
          <w:trHeight w:val="597"/>
        </w:trPr>
        <w:tc>
          <w:tcPr>
            <w:tcW w:w="925" w:type="dxa"/>
            <w:tcBorders>
              <w:top w:val="single" w:sz="4" w:space="0" w:color="000000"/>
              <w:left w:val="single" w:sz="4" w:space="0" w:color="000000"/>
              <w:bottom w:val="single" w:sz="4" w:space="0" w:color="000000"/>
            </w:tcBorders>
            <w:vAlign w:val="center"/>
          </w:tcPr>
          <w:p w14:paraId="255AA998"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11</w:t>
            </w:r>
          </w:p>
        </w:tc>
        <w:tc>
          <w:tcPr>
            <w:tcW w:w="4943" w:type="dxa"/>
            <w:tcBorders>
              <w:top w:val="single" w:sz="4" w:space="0" w:color="000000"/>
              <w:left w:val="single" w:sz="4" w:space="0" w:color="000000"/>
              <w:bottom w:val="single" w:sz="4" w:space="0" w:color="000000"/>
            </w:tcBorders>
            <w:vAlign w:val="center"/>
          </w:tcPr>
          <w:p w14:paraId="2228FFD7" w14:textId="77777777" w:rsidR="00EF75CE" w:rsidRDefault="00000000">
            <w:pPr>
              <w:snapToGrid w:val="0"/>
              <w:rPr>
                <w:rFonts w:asciiTheme="minorHAnsi" w:hAnsiTheme="minorHAnsi" w:cstheme="minorHAnsi"/>
                <w:sz w:val="20"/>
                <w:szCs w:val="20"/>
              </w:rPr>
            </w:pPr>
            <w:r>
              <w:rPr>
                <w:rFonts w:asciiTheme="minorHAnsi" w:hAnsiTheme="minorHAnsi" w:cstheme="minorHAnsi"/>
                <w:color w:val="000000"/>
                <w:spacing w:val="-1"/>
                <w:sz w:val="20"/>
                <w:szCs w:val="20"/>
              </w:rPr>
              <w:t>If No, why the fraud was not detected/informed during such audit.</w:t>
            </w:r>
          </w:p>
        </w:tc>
        <w:tc>
          <w:tcPr>
            <w:tcW w:w="5130" w:type="dxa"/>
            <w:tcBorders>
              <w:top w:val="single" w:sz="4" w:space="0" w:color="000000"/>
              <w:left w:val="single" w:sz="4" w:space="0" w:color="000000"/>
              <w:bottom w:val="single" w:sz="4" w:space="0" w:color="000000"/>
              <w:right w:val="single" w:sz="4" w:space="0" w:color="000000"/>
            </w:tcBorders>
            <w:vAlign w:val="center"/>
          </w:tcPr>
          <w:p w14:paraId="19EBA9DC"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NA</w:t>
            </w:r>
          </w:p>
        </w:tc>
      </w:tr>
      <w:tr w:rsidR="00EF75CE" w14:paraId="0A8ABF0B" w14:textId="77777777">
        <w:trPr>
          <w:trHeight w:val="597"/>
        </w:trPr>
        <w:tc>
          <w:tcPr>
            <w:tcW w:w="925" w:type="dxa"/>
            <w:tcBorders>
              <w:top w:val="single" w:sz="4" w:space="0" w:color="000000"/>
              <w:left w:val="single" w:sz="4" w:space="0" w:color="000000"/>
              <w:bottom w:val="single" w:sz="4" w:space="0" w:color="000000"/>
            </w:tcBorders>
            <w:vAlign w:val="center"/>
          </w:tcPr>
          <w:p w14:paraId="2E551111"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12</w:t>
            </w:r>
          </w:p>
        </w:tc>
        <w:tc>
          <w:tcPr>
            <w:tcW w:w="4943" w:type="dxa"/>
            <w:tcBorders>
              <w:top w:val="single" w:sz="4" w:space="0" w:color="000000"/>
              <w:left w:val="single" w:sz="4" w:space="0" w:color="000000"/>
              <w:bottom w:val="single" w:sz="4" w:space="0" w:color="000000"/>
            </w:tcBorders>
            <w:vAlign w:val="center"/>
          </w:tcPr>
          <w:p w14:paraId="107C7652" w14:textId="77777777" w:rsidR="00EF75CE" w:rsidRDefault="00000000">
            <w:pPr>
              <w:snapToGrid w:val="0"/>
              <w:rPr>
                <w:rFonts w:asciiTheme="minorHAnsi" w:hAnsiTheme="minorHAnsi" w:cstheme="minorHAnsi"/>
                <w:sz w:val="20"/>
                <w:szCs w:val="20"/>
              </w:rPr>
            </w:pPr>
            <w:r>
              <w:rPr>
                <w:rFonts w:asciiTheme="minorHAnsi" w:hAnsiTheme="minorHAnsi" w:cstheme="minorHAnsi"/>
                <w:color w:val="000000"/>
                <w:spacing w:val="-1"/>
                <w:sz w:val="20"/>
                <w:szCs w:val="20"/>
              </w:rPr>
              <w:t>Is there any investigation conducted &amp; reported after detection by other departments (Yes/No/NA)</w:t>
            </w:r>
          </w:p>
        </w:tc>
        <w:tc>
          <w:tcPr>
            <w:tcW w:w="5130" w:type="dxa"/>
            <w:tcBorders>
              <w:top w:val="single" w:sz="4" w:space="0" w:color="000000"/>
              <w:left w:val="single" w:sz="4" w:space="0" w:color="000000"/>
              <w:bottom w:val="single" w:sz="4" w:space="0" w:color="000000"/>
              <w:right w:val="single" w:sz="4" w:space="0" w:color="000000"/>
            </w:tcBorders>
            <w:vAlign w:val="center"/>
          </w:tcPr>
          <w:p w14:paraId="11D3EF29" w14:textId="77777777" w:rsidR="00EF75CE" w:rsidRDefault="00000000">
            <w:pPr>
              <w:snapToGrid w:val="0"/>
              <w:rPr>
                <w:rFonts w:asciiTheme="minorHAnsi" w:hAnsiTheme="minorHAnsi" w:cstheme="minorHAnsi"/>
                <w:sz w:val="20"/>
                <w:szCs w:val="20"/>
              </w:rPr>
            </w:pPr>
            <w:r>
              <w:rPr>
                <w:rFonts w:asciiTheme="minorHAnsi" w:hAnsiTheme="minorHAnsi" w:cstheme="minorHAnsi"/>
                <w:sz w:val="20"/>
                <w:szCs w:val="20"/>
              </w:rPr>
              <w:t>YES</w:t>
            </w:r>
          </w:p>
        </w:tc>
      </w:tr>
      <w:tr w:rsidR="00EF75CE" w14:paraId="55CA46A7" w14:textId="77777777">
        <w:trPr>
          <w:trHeight w:val="597"/>
        </w:trPr>
        <w:tc>
          <w:tcPr>
            <w:tcW w:w="925" w:type="dxa"/>
            <w:tcBorders>
              <w:top w:val="single" w:sz="4" w:space="0" w:color="000000"/>
              <w:left w:val="single" w:sz="4" w:space="0" w:color="000000"/>
              <w:bottom w:val="single" w:sz="4" w:space="0" w:color="000000"/>
            </w:tcBorders>
            <w:vAlign w:val="center"/>
          </w:tcPr>
          <w:p w14:paraId="07CFBB3D" w14:textId="77777777" w:rsidR="00EF75CE" w:rsidRDefault="00000000">
            <w:pPr>
              <w:snapToGrid w:val="0"/>
              <w:jc w:val="center"/>
              <w:rPr>
                <w:rFonts w:asciiTheme="minorHAnsi" w:hAnsiTheme="minorHAnsi" w:cstheme="minorHAnsi"/>
                <w:sz w:val="20"/>
                <w:szCs w:val="20"/>
              </w:rPr>
            </w:pPr>
            <w:r>
              <w:rPr>
                <w:rFonts w:asciiTheme="minorHAnsi" w:hAnsiTheme="minorHAnsi" w:cstheme="minorHAnsi"/>
                <w:sz w:val="20"/>
                <w:szCs w:val="20"/>
              </w:rPr>
              <w:t>13</w:t>
            </w:r>
          </w:p>
        </w:tc>
        <w:tc>
          <w:tcPr>
            <w:tcW w:w="4943" w:type="dxa"/>
            <w:tcBorders>
              <w:top w:val="single" w:sz="4" w:space="0" w:color="000000"/>
              <w:left w:val="single" w:sz="4" w:space="0" w:color="000000"/>
              <w:bottom w:val="single" w:sz="4" w:space="0" w:color="000000"/>
            </w:tcBorders>
            <w:vAlign w:val="center"/>
          </w:tcPr>
          <w:p w14:paraId="474ED1C3" w14:textId="77777777" w:rsidR="00EF75CE" w:rsidRDefault="00000000">
            <w:pPr>
              <w:spacing w:line="276" w:lineRule="auto"/>
              <w:rPr>
                <w:rFonts w:asciiTheme="minorHAnsi" w:eastAsia="Calibri" w:hAnsiTheme="minorHAnsi" w:cstheme="minorHAnsi"/>
                <w:sz w:val="20"/>
                <w:szCs w:val="20"/>
              </w:rPr>
            </w:pPr>
            <w:r>
              <w:rPr>
                <w:rFonts w:asciiTheme="minorHAnsi" w:hAnsiTheme="minorHAnsi" w:cstheme="minorHAnsi"/>
                <w:color w:val="000000"/>
                <w:spacing w:val="-1"/>
                <w:sz w:val="20"/>
                <w:szCs w:val="20"/>
              </w:rPr>
              <w:t>If yes, mention the departments who conducted and reported.</w:t>
            </w:r>
          </w:p>
        </w:tc>
        <w:tc>
          <w:tcPr>
            <w:tcW w:w="5130" w:type="dxa"/>
            <w:tcBorders>
              <w:top w:val="single" w:sz="4" w:space="0" w:color="000000"/>
              <w:left w:val="single" w:sz="4" w:space="0" w:color="000000"/>
              <w:bottom w:val="single" w:sz="4" w:space="0" w:color="000000"/>
              <w:right w:val="single" w:sz="4" w:space="0" w:color="000000"/>
            </w:tcBorders>
            <w:vAlign w:val="center"/>
          </w:tcPr>
          <w:p w14:paraId="35D209AF" w14:textId="4AB7BD3E" w:rsidR="00EF75CE" w:rsidRDefault="00D14479">
            <w:pPr>
              <w:snapToGrid w:val="0"/>
              <w:rPr>
                <w:rFonts w:asciiTheme="minorHAnsi" w:hAnsiTheme="minorHAnsi" w:cstheme="minorHAnsi"/>
                <w:sz w:val="20"/>
                <w:szCs w:val="20"/>
              </w:rPr>
            </w:pPr>
            <w:r>
              <w:rPr>
                <w:rFonts w:asciiTheme="minorHAnsi" w:hAnsiTheme="minorHAnsi" w:cstheme="minorHAnsi"/>
                <w:sz w:val="20"/>
                <w:szCs w:val="20"/>
              </w:rPr>
              <w:t>FRM Team</w:t>
            </w:r>
          </w:p>
        </w:tc>
      </w:tr>
    </w:tbl>
    <w:p w14:paraId="4C056AD4" w14:textId="77777777" w:rsidR="00EF75CE" w:rsidRDefault="00EF75CE">
      <w:pPr>
        <w:rPr>
          <w:rFonts w:asciiTheme="minorHAnsi" w:hAnsiTheme="minorHAnsi" w:cstheme="minorHAnsi"/>
          <w:b/>
          <w:sz w:val="12"/>
          <w:szCs w:val="12"/>
          <w:u w:val="single"/>
          <w:lang w:val="en-IN"/>
        </w:rPr>
      </w:pPr>
    </w:p>
    <w:tbl>
      <w:tblPr>
        <w:tblW w:w="11095"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914"/>
        <w:gridCol w:w="924"/>
        <w:gridCol w:w="1716"/>
        <w:gridCol w:w="1716"/>
        <w:gridCol w:w="1716"/>
        <w:gridCol w:w="1674"/>
        <w:gridCol w:w="1675"/>
      </w:tblGrid>
      <w:tr w:rsidR="00EF75CE" w14:paraId="2371C0C9" w14:textId="77777777">
        <w:trPr>
          <w:trHeight w:val="169"/>
        </w:trPr>
        <w:tc>
          <w:tcPr>
            <w:tcW w:w="1674" w:type="dxa"/>
            <w:gridSpan w:val="2"/>
            <w:shd w:val="clear" w:color="auto" w:fill="D9D9D9" w:themeFill="background1" w:themeFillShade="D9"/>
          </w:tcPr>
          <w:p w14:paraId="06E03204" w14:textId="77777777" w:rsidR="00EF75CE" w:rsidRDefault="00EF75CE">
            <w:pPr>
              <w:ind w:left="-1080"/>
              <w:jc w:val="center"/>
              <w:rPr>
                <w:rFonts w:asciiTheme="minorHAnsi" w:hAnsiTheme="minorHAnsi" w:cstheme="minorHAnsi"/>
                <w:b/>
                <w:sz w:val="20"/>
                <w:szCs w:val="20"/>
              </w:rPr>
            </w:pPr>
          </w:p>
        </w:tc>
        <w:tc>
          <w:tcPr>
            <w:tcW w:w="9421" w:type="dxa"/>
            <w:gridSpan w:val="6"/>
            <w:shd w:val="clear" w:color="auto" w:fill="D9D9D9" w:themeFill="background1" w:themeFillShade="D9"/>
            <w:vAlign w:val="center"/>
          </w:tcPr>
          <w:p w14:paraId="61EB859D" w14:textId="77777777" w:rsidR="00EF75CE" w:rsidRDefault="00000000">
            <w:pPr>
              <w:ind w:left="-1080"/>
              <w:jc w:val="center"/>
              <w:rPr>
                <w:rFonts w:asciiTheme="minorHAnsi" w:hAnsiTheme="minorHAnsi" w:cstheme="minorHAnsi"/>
                <w:b/>
                <w:sz w:val="20"/>
                <w:szCs w:val="20"/>
              </w:rPr>
            </w:pPr>
            <w:r>
              <w:rPr>
                <w:rFonts w:asciiTheme="minorHAnsi" w:hAnsiTheme="minorHAnsi" w:cstheme="minorHAnsi"/>
                <w:b/>
                <w:sz w:val="20"/>
                <w:szCs w:val="20"/>
              </w:rPr>
              <w:t>Details of involved staff</w:t>
            </w:r>
          </w:p>
        </w:tc>
      </w:tr>
      <w:tr w:rsidR="00EF75CE" w14:paraId="13B45AFA" w14:textId="77777777">
        <w:trPr>
          <w:trHeight w:val="239"/>
        </w:trPr>
        <w:tc>
          <w:tcPr>
            <w:tcW w:w="760" w:type="dxa"/>
            <w:vAlign w:val="center"/>
          </w:tcPr>
          <w:p w14:paraId="5DFDB64F"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Sr. No.</w:t>
            </w:r>
          </w:p>
        </w:tc>
        <w:tc>
          <w:tcPr>
            <w:tcW w:w="1838" w:type="dxa"/>
            <w:gridSpan w:val="2"/>
            <w:vAlign w:val="center"/>
          </w:tcPr>
          <w:p w14:paraId="6947E5FD"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Staff Name</w:t>
            </w:r>
          </w:p>
        </w:tc>
        <w:tc>
          <w:tcPr>
            <w:tcW w:w="1716" w:type="dxa"/>
            <w:vAlign w:val="center"/>
          </w:tcPr>
          <w:p w14:paraId="064F0D54"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Employee ID</w:t>
            </w:r>
          </w:p>
        </w:tc>
        <w:tc>
          <w:tcPr>
            <w:tcW w:w="1716" w:type="dxa"/>
            <w:vAlign w:val="center"/>
          </w:tcPr>
          <w:p w14:paraId="21BF1101"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Designation</w:t>
            </w:r>
          </w:p>
        </w:tc>
        <w:tc>
          <w:tcPr>
            <w:tcW w:w="1716" w:type="dxa"/>
            <w:vAlign w:val="center"/>
          </w:tcPr>
          <w:p w14:paraId="39FC23C3"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DOJ in SSFL</w:t>
            </w:r>
          </w:p>
          <w:p w14:paraId="18F4C5DC"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w:t>
            </w:r>
            <w:r>
              <w:rPr>
                <w:rFonts w:asciiTheme="minorHAnsi" w:hAnsiTheme="minorHAnsi" w:cstheme="minorHAnsi"/>
                <w:b/>
                <w:color w:val="FF0000"/>
                <w:sz w:val="20"/>
                <w:szCs w:val="20"/>
              </w:rPr>
              <w:t>DD/MMM/YY</w:t>
            </w:r>
            <w:r>
              <w:rPr>
                <w:rFonts w:asciiTheme="minorHAnsi" w:hAnsiTheme="minorHAnsi" w:cstheme="minorHAnsi"/>
                <w:b/>
                <w:sz w:val="20"/>
                <w:szCs w:val="20"/>
              </w:rPr>
              <w:t>)</w:t>
            </w:r>
          </w:p>
        </w:tc>
        <w:tc>
          <w:tcPr>
            <w:tcW w:w="1674" w:type="dxa"/>
            <w:vAlign w:val="center"/>
          </w:tcPr>
          <w:p w14:paraId="0157507C"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DOJ in Branch</w:t>
            </w:r>
          </w:p>
          <w:p w14:paraId="0DB74412"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w:t>
            </w:r>
            <w:r>
              <w:rPr>
                <w:rFonts w:asciiTheme="minorHAnsi" w:hAnsiTheme="minorHAnsi" w:cstheme="minorHAnsi"/>
                <w:b/>
                <w:color w:val="FF0000"/>
                <w:sz w:val="20"/>
                <w:szCs w:val="20"/>
              </w:rPr>
              <w:t>DD/MMM/YY</w:t>
            </w:r>
            <w:r>
              <w:rPr>
                <w:rFonts w:asciiTheme="minorHAnsi" w:hAnsiTheme="minorHAnsi" w:cstheme="minorHAnsi"/>
                <w:b/>
                <w:sz w:val="20"/>
                <w:szCs w:val="20"/>
              </w:rPr>
              <w:t>)</w:t>
            </w:r>
          </w:p>
        </w:tc>
        <w:tc>
          <w:tcPr>
            <w:tcW w:w="1675" w:type="dxa"/>
            <w:vAlign w:val="center"/>
          </w:tcPr>
          <w:p w14:paraId="4ABB21A9"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Date Of Exit</w:t>
            </w:r>
          </w:p>
          <w:p w14:paraId="08071B70" w14:textId="77777777" w:rsidR="00EF75CE" w:rsidRDefault="00000000">
            <w:pPr>
              <w:snapToGrid w:val="0"/>
              <w:jc w:val="center"/>
              <w:rPr>
                <w:rFonts w:asciiTheme="minorHAnsi" w:hAnsiTheme="minorHAnsi" w:cstheme="minorHAnsi"/>
                <w:b/>
                <w:sz w:val="20"/>
                <w:szCs w:val="20"/>
              </w:rPr>
            </w:pPr>
            <w:r>
              <w:rPr>
                <w:rFonts w:asciiTheme="minorHAnsi" w:hAnsiTheme="minorHAnsi" w:cstheme="minorHAnsi"/>
                <w:b/>
                <w:sz w:val="20"/>
                <w:szCs w:val="20"/>
              </w:rPr>
              <w:t>(</w:t>
            </w:r>
            <w:r>
              <w:rPr>
                <w:rFonts w:asciiTheme="minorHAnsi" w:hAnsiTheme="minorHAnsi" w:cstheme="minorHAnsi"/>
                <w:b/>
                <w:color w:val="FF0000"/>
                <w:sz w:val="20"/>
                <w:szCs w:val="20"/>
              </w:rPr>
              <w:t>DD/MMM/YY</w:t>
            </w:r>
            <w:r>
              <w:rPr>
                <w:rFonts w:asciiTheme="minorHAnsi" w:hAnsiTheme="minorHAnsi" w:cstheme="minorHAnsi"/>
                <w:b/>
                <w:sz w:val="20"/>
                <w:szCs w:val="20"/>
              </w:rPr>
              <w:t>)</w:t>
            </w:r>
          </w:p>
        </w:tc>
      </w:tr>
      <w:tr w:rsidR="00EF75CE" w14:paraId="3E04E12E" w14:textId="77777777">
        <w:trPr>
          <w:trHeight w:val="258"/>
        </w:trPr>
        <w:tc>
          <w:tcPr>
            <w:tcW w:w="760" w:type="dxa"/>
            <w:vAlign w:val="center"/>
          </w:tcPr>
          <w:p w14:paraId="0912E0A5" w14:textId="77777777" w:rsidR="00EF75CE" w:rsidRDefault="00000000">
            <w:pPr>
              <w:jc w:val="center"/>
              <w:rPr>
                <w:rFonts w:asciiTheme="minorHAnsi" w:hAnsiTheme="minorHAnsi" w:cstheme="minorHAnsi"/>
                <w:sz w:val="20"/>
                <w:szCs w:val="20"/>
              </w:rPr>
            </w:pPr>
            <w:r>
              <w:rPr>
                <w:rFonts w:asciiTheme="minorHAnsi" w:hAnsiTheme="minorHAnsi" w:cstheme="minorHAnsi"/>
                <w:sz w:val="20"/>
                <w:szCs w:val="20"/>
              </w:rPr>
              <w:t>1</w:t>
            </w:r>
          </w:p>
        </w:tc>
        <w:tc>
          <w:tcPr>
            <w:tcW w:w="1838" w:type="dxa"/>
            <w:gridSpan w:val="2"/>
            <w:vAlign w:val="center"/>
          </w:tcPr>
          <w:p w14:paraId="3440D9C8" w14:textId="57B68612" w:rsidR="00EF75CE" w:rsidRDefault="009C2FBB">
            <w:pPr>
              <w:rPr>
                <w:rFonts w:asciiTheme="minorHAnsi" w:hAnsiTheme="minorHAnsi" w:cstheme="minorHAnsi"/>
                <w:sz w:val="20"/>
                <w:szCs w:val="20"/>
              </w:rPr>
            </w:pPr>
            <w:r>
              <w:rPr>
                <w:rFonts w:asciiTheme="minorHAnsi" w:hAnsiTheme="minorHAnsi"/>
                <w:sz w:val="20"/>
                <w:szCs w:val="20"/>
              </w:rPr>
              <w:t>Chandan</w:t>
            </w:r>
            <w:r>
              <w:rPr>
                <w:rFonts w:asciiTheme="minorHAnsi" w:hAnsiTheme="minorHAnsi" w:cstheme="minorHAnsi"/>
                <w:sz w:val="20"/>
                <w:szCs w:val="20"/>
              </w:rPr>
              <w:t xml:space="preserve"> Kumar</w:t>
            </w:r>
          </w:p>
        </w:tc>
        <w:tc>
          <w:tcPr>
            <w:tcW w:w="1716" w:type="dxa"/>
            <w:vAlign w:val="center"/>
          </w:tcPr>
          <w:p w14:paraId="36EF9E34" w14:textId="574AD278" w:rsidR="00EF75CE" w:rsidRDefault="009C2FBB">
            <w:pPr>
              <w:jc w:val="center"/>
              <w:rPr>
                <w:rFonts w:asciiTheme="minorHAnsi" w:hAnsiTheme="minorHAnsi" w:cstheme="minorHAnsi"/>
                <w:sz w:val="20"/>
                <w:szCs w:val="20"/>
              </w:rPr>
            </w:pPr>
            <w:r>
              <w:rPr>
                <w:rFonts w:asciiTheme="minorHAnsi" w:hAnsiTheme="minorHAnsi"/>
                <w:sz w:val="20"/>
                <w:szCs w:val="20"/>
              </w:rPr>
              <w:t>SF0094793</w:t>
            </w:r>
          </w:p>
        </w:tc>
        <w:tc>
          <w:tcPr>
            <w:tcW w:w="1716" w:type="dxa"/>
            <w:vAlign w:val="center"/>
          </w:tcPr>
          <w:p w14:paraId="219514D9" w14:textId="77777777" w:rsidR="00EF75CE" w:rsidRDefault="00000000">
            <w:pPr>
              <w:jc w:val="center"/>
              <w:rPr>
                <w:rFonts w:asciiTheme="minorHAnsi" w:hAnsiTheme="minorHAnsi" w:cstheme="minorHAnsi"/>
                <w:sz w:val="20"/>
                <w:szCs w:val="20"/>
              </w:rPr>
            </w:pPr>
            <w:r>
              <w:rPr>
                <w:rFonts w:asciiTheme="minorHAnsi" w:hAnsiTheme="minorHAnsi" w:cstheme="minorHAnsi"/>
                <w:sz w:val="20"/>
                <w:szCs w:val="20"/>
              </w:rPr>
              <w:t>LO</w:t>
            </w:r>
          </w:p>
        </w:tc>
        <w:tc>
          <w:tcPr>
            <w:tcW w:w="1716" w:type="dxa"/>
            <w:vAlign w:val="center"/>
          </w:tcPr>
          <w:p w14:paraId="6F4D8825" w14:textId="5AF9B0AC" w:rsidR="00EF75CE" w:rsidRDefault="00EF5AE3">
            <w:pPr>
              <w:jc w:val="both"/>
              <w:rPr>
                <w:rFonts w:asciiTheme="minorHAnsi" w:hAnsiTheme="minorHAnsi" w:cstheme="minorHAnsi"/>
                <w:sz w:val="20"/>
                <w:szCs w:val="20"/>
              </w:rPr>
            </w:pPr>
            <w:r w:rsidRPr="00EF5AE3">
              <w:rPr>
                <w:rFonts w:asciiTheme="minorHAnsi" w:hAnsiTheme="minorHAnsi"/>
                <w:sz w:val="20"/>
                <w:szCs w:val="20"/>
              </w:rPr>
              <w:t>27-Nov-2024</w:t>
            </w:r>
          </w:p>
        </w:tc>
        <w:tc>
          <w:tcPr>
            <w:tcW w:w="1674" w:type="dxa"/>
            <w:vAlign w:val="center"/>
          </w:tcPr>
          <w:p w14:paraId="0C6CDFF1" w14:textId="3D2D5615" w:rsidR="00EF75CE" w:rsidRDefault="00EF5AE3">
            <w:pPr>
              <w:jc w:val="both"/>
              <w:rPr>
                <w:rFonts w:asciiTheme="minorHAnsi" w:hAnsiTheme="minorHAnsi" w:cstheme="minorHAnsi"/>
                <w:sz w:val="20"/>
                <w:szCs w:val="20"/>
              </w:rPr>
            </w:pPr>
            <w:r w:rsidRPr="00EF5AE3">
              <w:rPr>
                <w:rFonts w:asciiTheme="minorHAnsi" w:hAnsiTheme="minorHAnsi"/>
                <w:sz w:val="20"/>
                <w:szCs w:val="20"/>
              </w:rPr>
              <w:t>27-Nov-2024</w:t>
            </w:r>
          </w:p>
        </w:tc>
        <w:tc>
          <w:tcPr>
            <w:tcW w:w="1675" w:type="dxa"/>
            <w:vAlign w:val="center"/>
          </w:tcPr>
          <w:p w14:paraId="47D7D4A0" w14:textId="142BF686" w:rsidR="00EF75CE" w:rsidRDefault="00EF5AE3">
            <w:pPr>
              <w:rPr>
                <w:rFonts w:asciiTheme="minorHAnsi" w:hAnsiTheme="minorHAnsi" w:cstheme="minorHAnsi"/>
                <w:sz w:val="20"/>
                <w:szCs w:val="20"/>
              </w:rPr>
            </w:pPr>
            <w:r>
              <w:rPr>
                <w:rFonts w:asciiTheme="minorHAnsi" w:hAnsiTheme="minorHAnsi" w:cstheme="minorHAnsi"/>
                <w:sz w:val="20"/>
                <w:szCs w:val="20"/>
              </w:rPr>
              <w:t>24</w:t>
            </w:r>
            <w:r w:rsidR="00000000">
              <w:rPr>
                <w:rFonts w:asciiTheme="minorHAnsi" w:hAnsiTheme="minorHAnsi" w:cstheme="minorHAnsi"/>
                <w:sz w:val="20"/>
                <w:szCs w:val="20"/>
              </w:rPr>
              <w:t>-</w:t>
            </w:r>
            <w:r>
              <w:rPr>
                <w:rFonts w:asciiTheme="minorHAnsi" w:hAnsiTheme="minorHAnsi" w:cstheme="minorHAnsi"/>
                <w:sz w:val="20"/>
                <w:szCs w:val="20"/>
              </w:rPr>
              <w:t>12</w:t>
            </w:r>
            <w:r w:rsidR="00000000">
              <w:rPr>
                <w:rFonts w:asciiTheme="minorHAnsi" w:hAnsiTheme="minorHAnsi" w:cstheme="minorHAnsi"/>
                <w:sz w:val="20"/>
                <w:szCs w:val="20"/>
              </w:rPr>
              <w:t>-202</w:t>
            </w:r>
            <w:r>
              <w:rPr>
                <w:rFonts w:asciiTheme="minorHAnsi" w:hAnsiTheme="minorHAnsi" w:cstheme="minorHAnsi"/>
                <w:sz w:val="20"/>
                <w:szCs w:val="20"/>
              </w:rPr>
              <w:t>5</w:t>
            </w:r>
          </w:p>
        </w:tc>
      </w:tr>
      <w:tr w:rsidR="00EF75CE" w14:paraId="3E69084E" w14:textId="77777777">
        <w:trPr>
          <w:trHeight w:val="258"/>
        </w:trPr>
        <w:tc>
          <w:tcPr>
            <w:tcW w:w="760" w:type="dxa"/>
            <w:tcBorders>
              <w:top w:val="single" w:sz="4" w:space="0" w:color="auto"/>
              <w:left w:val="single" w:sz="4" w:space="0" w:color="auto"/>
              <w:bottom w:val="single" w:sz="4" w:space="0" w:color="auto"/>
              <w:right w:val="single" w:sz="4" w:space="0" w:color="auto"/>
            </w:tcBorders>
            <w:vAlign w:val="center"/>
          </w:tcPr>
          <w:p w14:paraId="5C3F807E" w14:textId="16DEF036" w:rsidR="00EF75CE" w:rsidRDefault="00EF75CE">
            <w:pPr>
              <w:jc w:val="center"/>
              <w:rPr>
                <w:rFonts w:asciiTheme="minorHAnsi" w:hAnsiTheme="minorHAnsi" w:cstheme="minorHAnsi"/>
                <w:sz w:val="20"/>
                <w:szCs w:val="20"/>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0B31595D" w14:textId="52836C4F" w:rsidR="00EF75CE" w:rsidRDefault="00EF75CE">
            <w:pPr>
              <w:suppressAutoHyphens w:val="0"/>
              <w:rPr>
                <w:rFonts w:ascii="Calibri" w:hAnsi="Calibri" w:cs="Calibri"/>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14:paraId="7F3DF45C" w14:textId="48467857" w:rsidR="00EF75CE" w:rsidRDefault="00EF75CE">
            <w:pPr>
              <w:jc w:val="center"/>
              <w:rPr>
                <w:rFonts w:asciiTheme="minorHAnsi" w:hAnsiTheme="minorHAnsi" w:cstheme="minorHAnsi"/>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14:paraId="06D47ABE" w14:textId="0E3CA9B0" w:rsidR="00EF75CE" w:rsidRDefault="00EF75CE">
            <w:pPr>
              <w:jc w:val="center"/>
              <w:rPr>
                <w:rFonts w:asciiTheme="minorHAnsi" w:hAnsiTheme="minorHAnsi" w:cstheme="minorHAnsi"/>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14:paraId="20756E51" w14:textId="0DB9068B" w:rsidR="00EF75CE" w:rsidRDefault="00EF75CE">
            <w:pPr>
              <w:jc w:val="both"/>
              <w:rPr>
                <w:rFonts w:asciiTheme="minorHAnsi" w:hAnsiTheme="minorHAnsi" w:cstheme="minorHAnsi"/>
                <w:sz w:val="20"/>
                <w:szCs w:val="20"/>
              </w:rPr>
            </w:pPr>
          </w:p>
        </w:tc>
        <w:tc>
          <w:tcPr>
            <w:tcW w:w="1674" w:type="dxa"/>
            <w:tcBorders>
              <w:top w:val="single" w:sz="4" w:space="0" w:color="auto"/>
              <w:left w:val="single" w:sz="4" w:space="0" w:color="auto"/>
              <w:bottom w:val="single" w:sz="4" w:space="0" w:color="auto"/>
              <w:right w:val="single" w:sz="4" w:space="0" w:color="auto"/>
            </w:tcBorders>
            <w:vAlign w:val="center"/>
          </w:tcPr>
          <w:p w14:paraId="5415E21B" w14:textId="25AD8AF8" w:rsidR="00EF75CE" w:rsidRDefault="00EF75CE">
            <w:pPr>
              <w:jc w:val="both"/>
              <w:rPr>
                <w:rFonts w:asciiTheme="minorHAnsi" w:hAnsiTheme="minorHAnsi" w:cstheme="minorHAnsi"/>
                <w:sz w:val="20"/>
                <w:szCs w:val="20"/>
              </w:rPr>
            </w:pPr>
          </w:p>
        </w:tc>
        <w:tc>
          <w:tcPr>
            <w:tcW w:w="1675" w:type="dxa"/>
            <w:tcBorders>
              <w:top w:val="single" w:sz="4" w:space="0" w:color="auto"/>
              <w:left w:val="single" w:sz="4" w:space="0" w:color="auto"/>
              <w:bottom w:val="single" w:sz="4" w:space="0" w:color="auto"/>
              <w:right w:val="single" w:sz="4" w:space="0" w:color="auto"/>
            </w:tcBorders>
            <w:vAlign w:val="center"/>
          </w:tcPr>
          <w:p w14:paraId="669006FD" w14:textId="77777777" w:rsidR="00EF75CE" w:rsidRDefault="00EF75CE">
            <w:pPr>
              <w:rPr>
                <w:rFonts w:asciiTheme="minorHAnsi" w:hAnsiTheme="minorHAnsi" w:cstheme="minorHAnsi"/>
                <w:sz w:val="20"/>
                <w:szCs w:val="20"/>
              </w:rPr>
            </w:pPr>
          </w:p>
        </w:tc>
      </w:tr>
      <w:tr w:rsidR="00EF75CE" w14:paraId="2AFEFF53" w14:textId="77777777">
        <w:trPr>
          <w:trHeight w:val="258"/>
        </w:trPr>
        <w:tc>
          <w:tcPr>
            <w:tcW w:w="760" w:type="dxa"/>
            <w:tcBorders>
              <w:top w:val="single" w:sz="4" w:space="0" w:color="auto"/>
              <w:left w:val="single" w:sz="4" w:space="0" w:color="auto"/>
              <w:bottom w:val="single" w:sz="4" w:space="0" w:color="auto"/>
              <w:right w:val="single" w:sz="4" w:space="0" w:color="auto"/>
            </w:tcBorders>
            <w:vAlign w:val="center"/>
          </w:tcPr>
          <w:p w14:paraId="5E705D7E" w14:textId="30E4113A" w:rsidR="00EF75CE" w:rsidRDefault="00EF75CE">
            <w:pPr>
              <w:jc w:val="center"/>
              <w:rPr>
                <w:rFonts w:asciiTheme="minorHAnsi" w:hAnsiTheme="minorHAnsi" w:cstheme="minorHAnsi"/>
                <w:sz w:val="20"/>
                <w:szCs w:val="20"/>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17BF9DB7" w14:textId="6E438F79" w:rsidR="00EF75CE" w:rsidRDefault="00EF75CE">
            <w:pPr>
              <w:suppressAutoHyphens w:val="0"/>
              <w:rPr>
                <w:rFonts w:ascii="Calibri" w:hAnsi="Calibri" w:cs="Calibri"/>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14:paraId="2D124162" w14:textId="08884173" w:rsidR="00EF75CE" w:rsidRDefault="00EF75CE">
            <w:pPr>
              <w:jc w:val="center"/>
              <w:rPr>
                <w:rFonts w:asciiTheme="minorHAnsi" w:hAnsiTheme="minorHAnsi" w:cstheme="minorHAnsi"/>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14:paraId="30632684" w14:textId="00AD043D" w:rsidR="00EF75CE" w:rsidRDefault="00EF75CE">
            <w:pPr>
              <w:jc w:val="center"/>
              <w:rPr>
                <w:rFonts w:asciiTheme="minorHAnsi" w:hAnsiTheme="minorHAnsi" w:cstheme="minorHAnsi"/>
                <w:sz w:val="20"/>
                <w:szCs w:val="20"/>
              </w:rPr>
            </w:pPr>
          </w:p>
        </w:tc>
        <w:tc>
          <w:tcPr>
            <w:tcW w:w="1716" w:type="dxa"/>
            <w:tcBorders>
              <w:top w:val="single" w:sz="4" w:space="0" w:color="auto"/>
              <w:left w:val="single" w:sz="4" w:space="0" w:color="auto"/>
              <w:bottom w:val="single" w:sz="4" w:space="0" w:color="auto"/>
              <w:right w:val="single" w:sz="4" w:space="0" w:color="auto"/>
            </w:tcBorders>
            <w:vAlign w:val="center"/>
          </w:tcPr>
          <w:p w14:paraId="66C96E97" w14:textId="27EE6BDF" w:rsidR="00EF75CE" w:rsidRDefault="00EF75CE">
            <w:pPr>
              <w:jc w:val="both"/>
              <w:rPr>
                <w:rFonts w:asciiTheme="minorHAnsi" w:hAnsiTheme="minorHAnsi" w:cstheme="minorHAnsi"/>
                <w:sz w:val="20"/>
                <w:szCs w:val="20"/>
              </w:rPr>
            </w:pPr>
          </w:p>
        </w:tc>
        <w:tc>
          <w:tcPr>
            <w:tcW w:w="1674" w:type="dxa"/>
            <w:tcBorders>
              <w:top w:val="single" w:sz="4" w:space="0" w:color="auto"/>
              <w:left w:val="single" w:sz="4" w:space="0" w:color="auto"/>
              <w:bottom w:val="single" w:sz="4" w:space="0" w:color="auto"/>
              <w:right w:val="single" w:sz="4" w:space="0" w:color="auto"/>
            </w:tcBorders>
            <w:vAlign w:val="center"/>
          </w:tcPr>
          <w:p w14:paraId="58A4927C" w14:textId="01B21579" w:rsidR="00EF75CE" w:rsidRDefault="00EF75CE">
            <w:pPr>
              <w:jc w:val="both"/>
              <w:rPr>
                <w:rFonts w:asciiTheme="minorHAnsi" w:hAnsiTheme="minorHAnsi" w:cstheme="minorHAnsi"/>
                <w:sz w:val="20"/>
                <w:szCs w:val="20"/>
              </w:rPr>
            </w:pPr>
          </w:p>
        </w:tc>
        <w:tc>
          <w:tcPr>
            <w:tcW w:w="1675" w:type="dxa"/>
            <w:tcBorders>
              <w:top w:val="single" w:sz="4" w:space="0" w:color="auto"/>
              <w:left w:val="single" w:sz="4" w:space="0" w:color="auto"/>
              <w:bottom w:val="single" w:sz="4" w:space="0" w:color="auto"/>
              <w:right w:val="single" w:sz="4" w:space="0" w:color="auto"/>
            </w:tcBorders>
            <w:vAlign w:val="center"/>
          </w:tcPr>
          <w:p w14:paraId="3C949403" w14:textId="77777777" w:rsidR="00EF75CE" w:rsidRDefault="00EF75CE">
            <w:pPr>
              <w:rPr>
                <w:rFonts w:asciiTheme="minorHAnsi" w:hAnsiTheme="minorHAnsi" w:cstheme="minorHAnsi"/>
                <w:sz w:val="20"/>
                <w:szCs w:val="20"/>
              </w:rPr>
            </w:pPr>
          </w:p>
        </w:tc>
      </w:tr>
    </w:tbl>
    <w:p w14:paraId="1395CA87" w14:textId="77777777" w:rsidR="00EF75CE" w:rsidRDefault="00EF75CE">
      <w:pPr>
        <w:rPr>
          <w:rFonts w:asciiTheme="minorHAnsi" w:hAnsiTheme="minorHAnsi" w:cstheme="minorHAnsi"/>
          <w:sz w:val="10"/>
          <w:szCs w:val="10"/>
        </w:rPr>
      </w:pPr>
    </w:p>
    <w:p w14:paraId="7487596F" w14:textId="77777777" w:rsidR="00EF75CE" w:rsidRDefault="00000000">
      <w:pPr>
        <w:pStyle w:val="ListParagraph"/>
        <w:ind w:left="-1260"/>
        <w:jc w:val="both"/>
        <w:rPr>
          <w:rFonts w:asciiTheme="minorHAnsi" w:hAnsiTheme="minorHAnsi" w:cstheme="minorHAnsi"/>
          <w:sz w:val="20"/>
          <w:szCs w:val="20"/>
        </w:rPr>
      </w:pPr>
      <w:r>
        <w:rPr>
          <w:rFonts w:asciiTheme="minorHAnsi" w:hAnsiTheme="minorHAnsi" w:cstheme="minorHAnsi"/>
          <w:b/>
          <w:sz w:val="20"/>
          <w:szCs w:val="20"/>
        </w:rPr>
        <w:t>Note:</w:t>
      </w:r>
      <w:r>
        <w:rPr>
          <w:rFonts w:asciiTheme="minorHAnsi" w:hAnsiTheme="minorHAnsi" w:cstheme="minorHAnsi"/>
          <w:sz w:val="20"/>
          <w:szCs w:val="20"/>
        </w:rPr>
        <w:t xml:space="preserve"> The information and observations given in the report are based on records and documents produced before us for verification. We have relied on certain explanations and representations provided by the SSFL staff &amp; customers wherever applicable.</w:t>
      </w:r>
    </w:p>
    <w:p w14:paraId="077EE09A" w14:textId="77777777" w:rsidR="00EF75CE" w:rsidRDefault="00EF75CE">
      <w:pPr>
        <w:ind w:left="-1260"/>
        <w:rPr>
          <w:rFonts w:asciiTheme="minorHAnsi" w:hAnsiTheme="minorHAnsi" w:cstheme="minorHAnsi"/>
          <w:b/>
          <w:sz w:val="16"/>
          <w:szCs w:val="16"/>
        </w:rPr>
      </w:pPr>
    </w:p>
    <w:p w14:paraId="297B2F5D" w14:textId="2222AE98" w:rsidR="00EF75CE" w:rsidRDefault="00000000">
      <w:pPr>
        <w:ind w:left="-1260"/>
        <w:rPr>
          <w:rFonts w:asciiTheme="minorHAnsi" w:hAnsiTheme="minorHAnsi" w:cstheme="minorHAnsi"/>
          <w:b/>
          <w:sz w:val="20"/>
          <w:szCs w:val="20"/>
        </w:rPr>
      </w:pPr>
      <w:r>
        <w:rPr>
          <w:rFonts w:asciiTheme="minorHAnsi" w:hAnsiTheme="minorHAnsi" w:cstheme="minorHAnsi"/>
          <w:b/>
          <w:sz w:val="20"/>
          <w:szCs w:val="20"/>
        </w:rPr>
        <w:t>Report prepared by</w:t>
      </w:r>
      <w:r>
        <w:rPr>
          <w:rFonts w:asciiTheme="minorHAnsi" w:hAnsiTheme="minorHAnsi" w:cstheme="minorHAnsi"/>
          <w:b/>
          <w:sz w:val="20"/>
          <w:szCs w:val="20"/>
        </w:rPr>
        <w:tab/>
        <w:t xml:space="preserve">: </w:t>
      </w:r>
      <w:r w:rsidR="00277E47">
        <w:rPr>
          <w:rFonts w:asciiTheme="minorHAnsi" w:hAnsiTheme="minorHAnsi" w:cstheme="minorHAnsi"/>
          <w:b/>
          <w:sz w:val="20"/>
          <w:szCs w:val="20"/>
        </w:rPr>
        <w:t>FRM Team</w:t>
      </w:r>
      <w:r>
        <w:rPr>
          <w:rFonts w:asciiTheme="minorHAnsi" w:hAnsiTheme="minorHAnsi" w:cstheme="minorHAnsi"/>
          <w:b/>
          <w:sz w:val="20"/>
          <w:szCs w:val="20"/>
        </w:rPr>
        <w:t>.</w:t>
      </w:r>
    </w:p>
    <w:p w14:paraId="75D4DE32" w14:textId="1B175185" w:rsidR="00EF75CE" w:rsidRDefault="00000000">
      <w:pPr>
        <w:ind w:left="-1260"/>
        <w:rPr>
          <w:rFonts w:asciiTheme="minorHAnsi" w:hAnsiTheme="minorHAnsi" w:cstheme="minorHAnsi"/>
          <w:b/>
          <w:sz w:val="20"/>
          <w:szCs w:val="20"/>
        </w:rPr>
      </w:pPr>
      <w:r>
        <w:rPr>
          <w:rFonts w:asciiTheme="minorHAnsi" w:hAnsiTheme="minorHAnsi" w:cstheme="minorHAnsi"/>
          <w:b/>
          <w:sz w:val="20"/>
          <w:szCs w:val="20"/>
        </w:rPr>
        <w:t>Date</w:t>
      </w:r>
      <w:r>
        <w:rPr>
          <w:rFonts w:asciiTheme="minorHAnsi" w:hAnsiTheme="minorHAnsi" w:cstheme="minorHAnsi"/>
          <w:b/>
          <w:sz w:val="20"/>
          <w:szCs w:val="20"/>
        </w:rPr>
        <w:tab/>
      </w:r>
      <w:r>
        <w:rPr>
          <w:rFonts w:asciiTheme="minorHAnsi" w:hAnsiTheme="minorHAnsi" w:cstheme="minorHAnsi"/>
          <w:b/>
          <w:sz w:val="20"/>
          <w:szCs w:val="20"/>
        </w:rPr>
        <w:tab/>
      </w:r>
      <w:r>
        <w:rPr>
          <w:rFonts w:asciiTheme="minorHAnsi" w:hAnsiTheme="minorHAnsi" w:cstheme="minorHAnsi"/>
          <w:b/>
          <w:sz w:val="20"/>
          <w:szCs w:val="20"/>
        </w:rPr>
        <w:tab/>
        <w:t xml:space="preserve">: </w:t>
      </w:r>
      <w:r w:rsidR="00354BD1">
        <w:rPr>
          <w:rFonts w:asciiTheme="minorHAnsi" w:hAnsiTheme="minorHAnsi" w:cstheme="minorHAnsi"/>
          <w:b/>
          <w:sz w:val="20"/>
          <w:szCs w:val="20"/>
        </w:rPr>
        <w:t>16</w:t>
      </w:r>
      <w:r>
        <w:rPr>
          <w:rFonts w:asciiTheme="minorHAnsi" w:hAnsiTheme="minorHAnsi" w:cstheme="minorHAnsi"/>
          <w:b/>
          <w:sz w:val="20"/>
          <w:szCs w:val="20"/>
        </w:rPr>
        <w:t>-</w:t>
      </w:r>
      <w:r w:rsidR="00354BD1">
        <w:rPr>
          <w:rFonts w:asciiTheme="minorHAnsi" w:hAnsiTheme="minorHAnsi" w:cstheme="minorHAnsi"/>
          <w:b/>
          <w:sz w:val="20"/>
          <w:szCs w:val="20"/>
        </w:rPr>
        <w:t>Jan</w:t>
      </w:r>
      <w:r>
        <w:rPr>
          <w:rFonts w:asciiTheme="minorHAnsi" w:hAnsiTheme="minorHAnsi" w:cstheme="minorHAnsi"/>
          <w:b/>
          <w:sz w:val="20"/>
          <w:szCs w:val="20"/>
        </w:rPr>
        <w:t>-202</w:t>
      </w:r>
      <w:r w:rsidR="00354BD1">
        <w:rPr>
          <w:rFonts w:asciiTheme="minorHAnsi" w:hAnsiTheme="minorHAnsi" w:cstheme="minorHAnsi"/>
          <w:b/>
          <w:sz w:val="20"/>
          <w:szCs w:val="20"/>
        </w:rPr>
        <w:t>6</w:t>
      </w:r>
    </w:p>
    <w:sectPr w:rsidR="00EF75CE">
      <w:headerReference w:type="default" r:id="rId8"/>
      <w:footerReference w:type="default" r:id="rId9"/>
      <w:footnotePr>
        <w:pos w:val="beneathText"/>
      </w:footnotePr>
      <w:pgSz w:w="12240" w:h="15840"/>
      <w:pgMar w:top="1440" w:right="450" w:bottom="1440" w:left="1800" w:header="270" w:footer="343"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CE041" w14:textId="77777777" w:rsidR="00203D29" w:rsidRDefault="00203D29">
      <w:r>
        <w:separator/>
      </w:r>
    </w:p>
  </w:endnote>
  <w:endnote w:type="continuationSeparator" w:id="0">
    <w:p w14:paraId="45CA27E3" w14:textId="77777777" w:rsidR="00203D29" w:rsidRDefault="0020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03E4B" w14:textId="77777777" w:rsidR="00EF75CE" w:rsidRDefault="00000000">
    <w:pPr>
      <w:ind w:right="360" w:hanging="1260"/>
      <w:jc w:val="center"/>
      <w:rPr>
        <w:i/>
        <w:iCs/>
        <w:sz w:val="14"/>
        <w:szCs w:val="14"/>
        <w:lang w:val="en-IN"/>
      </w:rPr>
    </w:pPr>
    <w:r>
      <w:rPr>
        <w:rFonts w:asciiTheme="minorHAnsi" w:hAnsiTheme="minorHAnsi" w:cstheme="minorHAnsi"/>
        <w:noProof/>
        <w:sz w:val="20"/>
        <w:szCs w:val="20"/>
      </w:rPr>
      <mc:AlternateContent>
        <mc:Choice Requires="wps">
          <w:drawing>
            <wp:anchor distT="0" distB="0" distL="114300" distR="114300" simplePos="0" relativeHeight="251660288" behindDoc="0" locked="0" layoutInCell="1" allowOverlap="1" wp14:anchorId="540AA882" wp14:editId="37EF6CF4">
              <wp:simplePos x="0" y="0"/>
              <wp:positionH relativeFrom="column">
                <wp:posOffset>-837565</wp:posOffset>
              </wp:positionH>
              <wp:positionV relativeFrom="paragraph">
                <wp:posOffset>41910</wp:posOffset>
              </wp:positionV>
              <wp:extent cx="7154545" cy="0"/>
              <wp:effectExtent l="0" t="0" r="0" b="0"/>
              <wp:wrapNone/>
              <wp:docPr id="175326821" name="Straight Connector 1"/>
              <wp:cNvGraphicFramePr/>
              <a:graphic xmlns:a="http://schemas.openxmlformats.org/drawingml/2006/main">
                <a:graphicData uri="http://schemas.microsoft.com/office/word/2010/wordprocessingShape">
                  <wps:wsp>
                    <wps:cNvCnPr/>
                    <wps:spPr>
                      <a:xfrm>
                        <a:off x="0" y="0"/>
                        <a:ext cx="715433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5.95pt;margin-top:3.3pt;height:0pt;width:563.35pt;z-index:251660288;mso-width-relative:page;mso-height-relative:page;" filled="f" stroked="t" coordsize="21600,21600" o:gfxdata="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Bt+B&#10;2AAAAAgBAAAPAAAAAAAAAAEAIAAAACIAAABkcnMvZG93bnJldi54bWxQSwECFAAUAAAACACHTuJA&#10;pPXdGegBAADfAwAADgAAAAAAAAABACAAAAAnAQAAZHJzL2Uyb0RvYy54bWxQSwUGAAAAAAYABgBZ&#10;AQAAgQUAAAAA&#10;">
              <v:fill on="f" focussize="0,0"/>
              <v:stroke weight="1pt" color="#000000 [3200]" joinstyle="round"/>
              <v:imagedata o:title=""/>
              <o:lock v:ext="edit" aspectratio="f"/>
            </v:line>
          </w:pict>
        </mc:Fallback>
      </mc:AlternateContent>
    </w:r>
  </w:p>
  <w:p w14:paraId="52E260C5" w14:textId="77777777" w:rsidR="00EF75CE" w:rsidRDefault="00000000">
    <w:pPr>
      <w:ind w:right="360" w:hanging="1260"/>
      <w:jc w:val="center"/>
      <w:rPr>
        <w:i/>
        <w:iCs/>
        <w:sz w:val="14"/>
        <w:szCs w:val="14"/>
        <w:lang w:val="en-IN" w:eastAsia="en-US"/>
      </w:rPr>
    </w:pPr>
    <w:r>
      <w:rPr>
        <w:i/>
        <w:iCs/>
        <w:sz w:val="14"/>
        <w:szCs w:val="14"/>
        <w:lang w:val="en-IN"/>
      </w:rPr>
      <w:t>All rights reserved. These materials are confidential and property of SSFL and no part of the publication may be reproduced, stored in a retrieval system, or transmitted, in any form or by any means without express written authorization of SSFL.</w:t>
    </w:r>
  </w:p>
  <w:p w14:paraId="51A73A45" w14:textId="77777777" w:rsidR="00EF75CE" w:rsidRDefault="00000000">
    <w:pPr>
      <w:jc w:val="center"/>
      <w:rPr>
        <w:i/>
        <w:iCs/>
        <w:sz w:val="14"/>
        <w:szCs w:val="14"/>
        <w:lang w:val="en-IN"/>
      </w:rPr>
    </w:pPr>
    <w:r>
      <w:rPr>
        <w:i/>
        <w:iCs/>
        <w:sz w:val="14"/>
        <w:szCs w:val="14"/>
        <w:lang w:val="en-IN"/>
      </w:rPr>
      <w:t>Due professional care has been taken in the preparation of this report by verifying the details of the fraud amount mentioned till the date of this investigation.</w:t>
    </w:r>
  </w:p>
  <w:p w14:paraId="17734C59" w14:textId="77777777" w:rsidR="00EF75CE" w:rsidRDefault="00EF75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3CF5E" w14:textId="77777777" w:rsidR="00203D29" w:rsidRDefault="00203D29">
      <w:r>
        <w:separator/>
      </w:r>
    </w:p>
  </w:footnote>
  <w:footnote w:type="continuationSeparator" w:id="0">
    <w:p w14:paraId="71B0DE85" w14:textId="77777777" w:rsidR="00203D29" w:rsidRDefault="0020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4ACF" w14:textId="77777777" w:rsidR="00EF75CE" w:rsidRDefault="00000000">
    <w:pPr>
      <w:pStyle w:val="Header"/>
      <w:tabs>
        <w:tab w:val="clear" w:pos="4680"/>
        <w:tab w:val="clear" w:pos="9360"/>
      </w:tabs>
      <w:ind w:left="-1440"/>
      <w:jc w:val="center"/>
      <w:rPr>
        <w:rFonts w:ascii="Calibri" w:hAnsi="Calibri" w:cs="Calibri"/>
        <w:b/>
        <w:sz w:val="28"/>
        <w:szCs w:val="28"/>
      </w:rPr>
    </w:pPr>
    <w:r>
      <w:rPr>
        <w:b/>
        <w:bCs/>
        <w:noProof/>
        <w:sz w:val="52"/>
        <w:szCs w:val="52"/>
      </w:rPr>
      <w:drawing>
        <wp:anchor distT="0" distB="0" distL="114300" distR="114300" simplePos="0" relativeHeight="251661312" behindDoc="1" locked="0" layoutInCell="1" allowOverlap="1" wp14:anchorId="7C7A43AD" wp14:editId="79834698">
          <wp:simplePos x="0" y="0"/>
          <wp:positionH relativeFrom="column">
            <wp:posOffset>5577840</wp:posOffset>
          </wp:positionH>
          <wp:positionV relativeFrom="paragraph">
            <wp:posOffset>180975</wp:posOffset>
          </wp:positionV>
          <wp:extent cx="592455" cy="499110"/>
          <wp:effectExtent l="0" t="0" r="0" b="0"/>
          <wp:wrapTight wrapText="bothSides">
            <wp:wrapPolygon edited="0">
              <wp:start x="0" y="0"/>
              <wp:lineTo x="0" y="20611"/>
              <wp:lineTo x="20836" y="20611"/>
              <wp:lineTo x="20836" y="0"/>
              <wp:lineTo x="0" y="0"/>
            </wp:wrapPolygon>
          </wp:wrapTight>
          <wp:docPr id="1995595658" name="Picture 1995595658" descr="Spandana Sphoorty Financial Share Price Today: Live Spandana Sphoorty  Financial Share Price NSE/BSE | 5pa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95658" name="Picture 1995595658" descr="Spandana Sphoorty Financial Share Price Today: Live Spandana Sphoorty  Financial Share Price NSE/BSE | 5pai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92455" cy="499110"/>
                  </a:xfrm>
                  <a:prstGeom prst="rect">
                    <a:avLst/>
                  </a:prstGeom>
                  <a:noFill/>
                  <a:ln>
                    <a:noFill/>
                  </a:ln>
                </pic:spPr>
              </pic:pic>
            </a:graphicData>
          </a:graphic>
        </wp:anchor>
      </w:drawing>
    </w:r>
  </w:p>
  <w:p w14:paraId="72E9AE01" w14:textId="77777777" w:rsidR="00EF75CE" w:rsidRDefault="00000000">
    <w:pPr>
      <w:pStyle w:val="Header"/>
      <w:tabs>
        <w:tab w:val="clear" w:pos="4680"/>
        <w:tab w:val="clear" w:pos="9360"/>
      </w:tabs>
      <w:ind w:left="-1440"/>
      <w:jc w:val="center"/>
      <w:rPr>
        <w:rFonts w:ascii="Calibri" w:hAnsi="Calibri" w:cs="Calibri"/>
        <w:b/>
        <w:sz w:val="28"/>
        <w:szCs w:val="28"/>
      </w:rPr>
    </w:pPr>
    <w:r>
      <w:rPr>
        <w:rFonts w:ascii="Calibri" w:hAnsi="Calibri" w:cs="Calibri"/>
        <w:b/>
        <w:sz w:val="28"/>
        <w:szCs w:val="28"/>
      </w:rPr>
      <w:t>Spandana Sphoorty Financial Ltd.</w:t>
    </w:r>
  </w:p>
  <w:p w14:paraId="09C54F28" w14:textId="77777777" w:rsidR="00EF75CE" w:rsidRDefault="00000000">
    <w:pPr>
      <w:pStyle w:val="Header"/>
      <w:tabs>
        <w:tab w:val="clear" w:pos="4680"/>
        <w:tab w:val="clear" w:pos="9360"/>
      </w:tabs>
      <w:ind w:left="-1440"/>
      <w:jc w:val="center"/>
      <w:rPr>
        <w:rFonts w:ascii="Calibri" w:hAnsi="Calibri" w:cs="Calibri"/>
        <w:b/>
        <w:sz w:val="32"/>
        <w:szCs w:val="32"/>
      </w:rPr>
    </w:pPr>
    <w:r>
      <w:rPr>
        <w:rFonts w:asciiTheme="minorHAnsi" w:hAnsiTheme="minorHAnsi" w:cstheme="minorHAnsi"/>
        <w:noProof/>
        <w:sz w:val="20"/>
        <w:szCs w:val="20"/>
      </w:rPr>
      <mc:AlternateContent>
        <mc:Choice Requires="wps">
          <w:drawing>
            <wp:anchor distT="0" distB="0" distL="114300" distR="114300" simplePos="0" relativeHeight="251659264" behindDoc="0" locked="0" layoutInCell="1" allowOverlap="1" wp14:anchorId="3C383413" wp14:editId="5332844F">
              <wp:simplePos x="0" y="0"/>
              <wp:positionH relativeFrom="column">
                <wp:posOffset>-829310</wp:posOffset>
              </wp:positionH>
              <wp:positionV relativeFrom="paragraph">
                <wp:posOffset>302260</wp:posOffset>
              </wp:positionV>
              <wp:extent cx="7154545" cy="0"/>
              <wp:effectExtent l="0" t="0" r="0" b="0"/>
              <wp:wrapNone/>
              <wp:docPr id="495128412" name="Straight Connector 1"/>
              <wp:cNvGraphicFramePr/>
              <a:graphic xmlns:a="http://schemas.openxmlformats.org/drawingml/2006/main">
                <a:graphicData uri="http://schemas.microsoft.com/office/word/2010/wordprocessingShape">
                  <wps:wsp>
                    <wps:cNvCnPr/>
                    <wps:spPr>
                      <a:xfrm>
                        <a:off x="0" y="0"/>
                        <a:ext cx="7154333"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65.3pt;margin-top:23.8pt;height:0pt;width:563.35pt;z-index:251659264;mso-width-relative:page;mso-height-relative:page;" filled="f" stroked="t" coordsize="21600,21600" o:gfxdata="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A3W&#10;QNkAAAAKAQAADwAAAAAAAAABACAAAAAiAAAAZHJzL2Rvd25yZXYueG1sUEsBAhQAFAAAAAgAh07i&#10;QGJGmGXoAQAA3wMAAA4AAAAAAAAAAQAgAAAAKAEAAGRycy9lMm9Eb2MueG1sUEsFBgAAAAAGAAYA&#10;WQEAAIIFAAAAAA==&#10;">
              <v:fill on="f" focussize="0,0"/>
              <v:stroke weight="1pt" color="#000000 [3200]" joinstyle="round"/>
              <v:imagedata o:title=""/>
              <o:lock v:ext="edit" aspectratio="f"/>
            </v:line>
          </w:pict>
        </mc:Fallback>
      </mc:AlternateContent>
    </w:r>
    <w:r>
      <w:rPr>
        <w:rFonts w:ascii="Calibri" w:hAnsi="Calibri" w:cs="Calibri"/>
        <w:b/>
        <w:sz w:val="28"/>
        <w:szCs w:val="28"/>
      </w:rPr>
      <w:t>Internal Audit Department</w:t>
    </w:r>
  </w:p>
  <w:p w14:paraId="717A6F7F" w14:textId="77777777" w:rsidR="00EF75CE" w:rsidRDefault="00EF75CE">
    <w:pPr>
      <w:pStyle w:val="Header"/>
      <w:tabs>
        <w:tab w:val="clear" w:pos="4680"/>
        <w:tab w:val="clear" w:pos="9360"/>
      </w:tabs>
      <w:ind w:left="-108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F6"/>
    <w:multiLevelType w:val="singleLevel"/>
    <w:tmpl w:val="0A743DF6"/>
    <w:lvl w:ilvl="0">
      <w:start w:val="1"/>
      <w:numFmt w:val="decimal"/>
      <w:suff w:val="space"/>
      <w:lvlText w:val="(%1)"/>
      <w:lvlJc w:val="left"/>
    </w:lvl>
  </w:abstractNum>
  <w:abstractNum w:abstractNumId="1" w15:restartNumberingAfterBreak="0">
    <w:nsid w:val="1CA6442A"/>
    <w:multiLevelType w:val="multilevel"/>
    <w:tmpl w:val="1CA6442A"/>
    <w:lvl w:ilvl="0">
      <w:start w:val="1"/>
      <w:numFmt w:val="bullet"/>
      <w:lvlText w:val=""/>
      <w:lvlJc w:val="left"/>
      <w:pPr>
        <w:ind w:left="937" w:hanging="360"/>
      </w:pPr>
      <w:rPr>
        <w:rFonts w:ascii="Symbol" w:hAnsi="Symbol" w:hint="default"/>
      </w:rPr>
    </w:lvl>
    <w:lvl w:ilvl="1">
      <w:start w:val="1"/>
      <w:numFmt w:val="bullet"/>
      <w:lvlText w:val="o"/>
      <w:lvlJc w:val="left"/>
      <w:pPr>
        <w:ind w:left="1657" w:hanging="360"/>
      </w:pPr>
      <w:rPr>
        <w:rFonts w:ascii="Courier New" w:hAnsi="Courier New" w:cs="Courier New" w:hint="default"/>
      </w:rPr>
    </w:lvl>
    <w:lvl w:ilvl="2">
      <w:start w:val="1"/>
      <w:numFmt w:val="bullet"/>
      <w:lvlText w:val=""/>
      <w:lvlJc w:val="left"/>
      <w:pPr>
        <w:ind w:left="2377" w:hanging="360"/>
      </w:pPr>
      <w:rPr>
        <w:rFonts w:ascii="Wingdings" w:hAnsi="Wingdings" w:hint="default"/>
      </w:rPr>
    </w:lvl>
    <w:lvl w:ilvl="3">
      <w:start w:val="1"/>
      <w:numFmt w:val="bullet"/>
      <w:lvlText w:val=""/>
      <w:lvlJc w:val="left"/>
      <w:pPr>
        <w:ind w:left="3097" w:hanging="360"/>
      </w:pPr>
      <w:rPr>
        <w:rFonts w:ascii="Symbol" w:hAnsi="Symbol" w:hint="default"/>
      </w:rPr>
    </w:lvl>
    <w:lvl w:ilvl="4">
      <w:start w:val="1"/>
      <w:numFmt w:val="bullet"/>
      <w:lvlText w:val="o"/>
      <w:lvlJc w:val="left"/>
      <w:pPr>
        <w:ind w:left="3817" w:hanging="360"/>
      </w:pPr>
      <w:rPr>
        <w:rFonts w:ascii="Courier New" w:hAnsi="Courier New" w:cs="Courier New" w:hint="default"/>
      </w:rPr>
    </w:lvl>
    <w:lvl w:ilvl="5">
      <w:start w:val="1"/>
      <w:numFmt w:val="bullet"/>
      <w:lvlText w:val=""/>
      <w:lvlJc w:val="left"/>
      <w:pPr>
        <w:ind w:left="4537" w:hanging="360"/>
      </w:pPr>
      <w:rPr>
        <w:rFonts w:ascii="Wingdings" w:hAnsi="Wingdings" w:hint="default"/>
      </w:rPr>
    </w:lvl>
    <w:lvl w:ilvl="6">
      <w:start w:val="1"/>
      <w:numFmt w:val="bullet"/>
      <w:lvlText w:val=""/>
      <w:lvlJc w:val="left"/>
      <w:pPr>
        <w:ind w:left="5257" w:hanging="360"/>
      </w:pPr>
      <w:rPr>
        <w:rFonts w:ascii="Symbol" w:hAnsi="Symbol" w:hint="default"/>
      </w:rPr>
    </w:lvl>
    <w:lvl w:ilvl="7">
      <w:start w:val="1"/>
      <w:numFmt w:val="bullet"/>
      <w:lvlText w:val="o"/>
      <w:lvlJc w:val="left"/>
      <w:pPr>
        <w:ind w:left="5977" w:hanging="360"/>
      </w:pPr>
      <w:rPr>
        <w:rFonts w:ascii="Courier New" w:hAnsi="Courier New" w:cs="Courier New" w:hint="default"/>
      </w:rPr>
    </w:lvl>
    <w:lvl w:ilvl="8">
      <w:start w:val="1"/>
      <w:numFmt w:val="bullet"/>
      <w:lvlText w:val=""/>
      <w:lvlJc w:val="left"/>
      <w:pPr>
        <w:ind w:left="6697" w:hanging="360"/>
      </w:pPr>
      <w:rPr>
        <w:rFonts w:ascii="Wingdings" w:hAnsi="Wingdings" w:hint="default"/>
      </w:rPr>
    </w:lvl>
  </w:abstractNum>
  <w:abstractNum w:abstractNumId="2" w15:restartNumberingAfterBreak="0">
    <w:nsid w:val="230414AC"/>
    <w:multiLevelType w:val="multilevel"/>
    <w:tmpl w:val="23041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D7423E"/>
    <w:multiLevelType w:val="multilevel"/>
    <w:tmpl w:val="52D742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21787260">
    <w:abstractNumId w:val="0"/>
  </w:num>
  <w:num w:numId="2" w16cid:durableId="1085493406">
    <w:abstractNumId w:val="1"/>
  </w:num>
  <w:num w:numId="3" w16cid:durableId="1363820760">
    <w:abstractNumId w:val="2"/>
  </w:num>
  <w:num w:numId="4" w16cid:durableId="16383422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2E2"/>
    <w:rsid w:val="00000350"/>
    <w:rsid w:val="00005B88"/>
    <w:rsid w:val="00011D97"/>
    <w:rsid w:val="00015726"/>
    <w:rsid w:val="0002261E"/>
    <w:rsid w:val="00027F77"/>
    <w:rsid w:val="000329B0"/>
    <w:rsid w:val="000332A5"/>
    <w:rsid w:val="000337F1"/>
    <w:rsid w:val="00033BFD"/>
    <w:rsid w:val="0003613E"/>
    <w:rsid w:val="00043B30"/>
    <w:rsid w:val="000442C0"/>
    <w:rsid w:val="000468E4"/>
    <w:rsid w:val="00051B8B"/>
    <w:rsid w:val="0005619D"/>
    <w:rsid w:val="000569B5"/>
    <w:rsid w:val="00072C41"/>
    <w:rsid w:val="00074563"/>
    <w:rsid w:val="000909F9"/>
    <w:rsid w:val="00090B2D"/>
    <w:rsid w:val="000A01A6"/>
    <w:rsid w:val="000A1868"/>
    <w:rsid w:val="000A4F5E"/>
    <w:rsid w:val="000A4FDA"/>
    <w:rsid w:val="000A75D5"/>
    <w:rsid w:val="000B2A33"/>
    <w:rsid w:val="000B5AA6"/>
    <w:rsid w:val="000C1BA9"/>
    <w:rsid w:val="000C2EB1"/>
    <w:rsid w:val="000C3275"/>
    <w:rsid w:val="000C5768"/>
    <w:rsid w:val="000C6A17"/>
    <w:rsid w:val="000C6A99"/>
    <w:rsid w:val="000D082A"/>
    <w:rsid w:val="000D3924"/>
    <w:rsid w:val="000D3AF4"/>
    <w:rsid w:val="000D4046"/>
    <w:rsid w:val="000D4B13"/>
    <w:rsid w:val="000E04F0"/>
    <w:rsid w:val="000E2633"/>
    <w:rsid w:val="000E572D"/>
    <w:rsid w:val="000F2353"/>
    <w:rsid w:val="000F2676"/>
    <w:rsid w:val="000F511E"/>
    <w:rsid w:val="000F72A0"/>
    <w:rsid w:val="000F75DD"/>
    <w:rsid w:val="00101C03"/>
    <w:rsid w:val="001051C7"/>
    <w:rsid w:val="00107EB1"/>
    <w:rsid w:val="00107FEB"/>
    <w:rsid w:val="00111826"/>
    <w:rsid w:val="001131D6"/>
    <w:rsid w:val="001134CF"/>
    <w:rsid w:val="00114D25"/>
    <w:rsid w:val="001154D2"/>
    <w:rsid w:val="00120A4E"/>
    <w:rsid w:val="00125241"/>
    <w:rsid w:val="001268BC"/>
    <w:rsid w:val="00131456"/>
    <w:rsid w:val="00131AFE"/>
    <w:rsid w:val="0013517A"/>
    <w:rsid w:val="0014114E"/>
    <w:rsid w:val="00143068"/>
    <w:rsid w:val="00145F12"/>
    <w:rsid w:val="00151389"/>
    <w:rsid w:val="00156951"/>
    <w:rsid w:val="00161115"/>
    <w:rsid w:val="00163F7F"/>
    <w:rsid w:val="00164785"/>
    <w:rsid w:val="00167F83"/>
    <w:rsid w:val="00170A52"/>
    <w:rsid w:val="00172BE0"/>
    <w:rsid w:val="00174662"/>
    <w:rsid w:val="00174D8C"/>
    <w:rsid w:val="0017523D"/>
    <w:rsid w:val="001842AC"/>
    <w:rsid w:val="00185403"/>
    <w:rsid w:val="001865CE"/>
    <w:rsid w:val="00191AB6"/>
    <w:rsid w:val="001928F5"/>
    <w:rsid w:val="00196145"/>
    <w:rsid w:val="001A19F9"/>
    <w:rsid w:val="001A2C5C"/>
    <w:rsid w:val="001A5C47"/>
    <w:rsid w:val="001C1AFC"/>
    <w:rsid w:val="001C1CEB"/>
    <w:rsid w:val="001C3350"/>
    <w:rsid w:val="001C3B6B"/>
    <w:rsid w:val="001D2BCD"/>
    <w:rsid w:val="001D755F"/>
    <w:rsid w:val="001E0B27"/>
    <w:rsid w:val="001E176A"/>
    <w:rsid w:val="001E45EA"/>
    <w:rsid w:val="001E523E"/>
    <w:rsid w:val="001F092C"/>
    <w:rsid w:val="001F1D6A"/>
    <w:rsid w:val="001F2511"/>
    <w:rsid w:val="001F46C1"/>
    <w:rsid w:val="001F68BA"/>
    <w:rsid w:val="00203D29"/>
    <w:rsid w:val="00205CC1"/>
    <w:rsid w:val="00206A9B"/>
    <w:rsid w:val="00207235"/>
    <w:rsid w:val="00215F56"/>
    <w:rsid w:val="00216C16"/>
    <w:rsid w:val="002257C0"/>
    <w:rsid w:val="002257E6"/>
    <w:rsid w:val="00233923"/>
    <w:rsid w:val="00234312"/>
    <w:rsid w:val="00234D1B"/>
    <w:rsid w:val="002418E7"/>
    <w:rsid w:val="002427A3"/>
    <w:rsid w:val="00242B4A"/>
    <w:rsid w:val="0024742C"/>
    <w:rsid w:val="00255827"/>
    <w:rsid w:val="00255A1B"/>
    <w:rsid w:val="00262E37"/>
    <w:rsid w:val="00263249"/>
    <w:rsid w:val="002664F4"/>
    <w:rsid w:val="00267739"/>
    <w:rsid w:val="002700B9"/>
    <w:rsid w:val="002742E2"/>
    <w:rsid w:val="002743B0"/>
    <w:rsid w:val="00274A1C"/>
    <w:rsid w:val="00275C28"/>
    <w:rsid w:val="00277E47"/>
    <w:rsid w:val="00286DEB"/>
    <w:rsid w:val="00290779"/>
    <w:rsid w:val="00290E85"/>
    <w:rsid w:val="0029168D"/>
    <w:rsid w:val="00291CC2"/>
    <w:rsid w:val="00292F28"/>
    <w:rsid w:val="002A1122"/>
    <w:rsid w:val="002A4673"/>
    <w:rsid w:val="002A47B7"/>
    <w:rsid w:val="002A4C9D"/>
    <w:rsid w:val="002A4E60"/>
    <w:rsid w:val="002A72AA"/>
    <w:rsid w:val="002A7C7F"/>
    <w:rsid w:val="002B21F3"/>
    <w:rsid w:val="002B2A60"/>
    <w:rsid w:val="002B434C"/>
    <w:rsid w:val="002B588D"/>
    <w:rsid w:val="002B5EBA"/>
    <w:rsid w:val="002B6CE7"/>
    <w:rsid w:val="002B7DFB"/>
    <w:rsid w:val="002C1664"/>
    <w:rsid w:val="002C1EEF"/>
    <w:rsid w:val="002C2DF7"/>
    <w:rsid w:val="002C325F"/>
    <w:rsid w:val="002C4594"/>
    <w:rsid w:val="002C6854"/>
    <w:rsid w:val="002D1B94"/>
    <w:rsid w:val="002D74A1"/>
    <w:rsid w:val="002D7D3C"/>
    <w:rsid w:val="002E14F1"/>
    <w:rsid w:val="002F20E8"/>
    <w:rsid w:val="002F31AC"/>
    <w:rsid w:val="002F39AA"/>
    <w:rsid w:val="00300EB3"/>
    <w:rsid w:val="00300F0D"/>
    <w:rsid w:val="00303EE8"/>
    <w:rsid w:val="003054DB"/>
    <w:rsid w:val="003059A4"/>
    <w:rsid w:val="00307558"/>
    <w:rsid w:val="00312FA8"/>
    <w:rsid w:val="0031420F"/>
    <w:rsid w:val="0031530C"/>
    <w:rsid w:val="00317A59"/>
    <w:rsid w:val="00317C4F"/>
    <w:rsid w:val="00321151"/>
    <w:rsid w:val="00322CF4"/>
    <w:rsid w:val="00323FAE"/>
    <w:rsid w:val="00331112"/>
    <w:rsid w:val="00333D63"/>
    <w:rsid w:val="00335EB0"/>
    <w:rsid w:val="00342371"/>
    <w:rsid w:val="00352A66"/>
    <w:rsid w:val="00353F2C"/>
    <w:rsid w:val="00354BD1"/>
    <w:rsid w:val="00355670"/>
    <w:rsid w:val="003575C3"/>
    <w:rsid w:val="003602B7"/>
    <w:rsid w:val="00360B0C"/>
    <w:rsid w:val="00360B3B"/>
    <w:rsid w:val="003635B6"/>
    <w:rsid w:val="0037244C"/>
    <w:rsid w:val="00373259"/>
    <w:rsid w:val="003753AD"/>
    <w:rsid w:val="00376064"/>
    <w:rsid w:val="0038306A"/>
    <w:rsid w:val="00385143"/>
    <w:rsid w:val="003865CE"/>
    <w:rsid w:val="00386854"/>
    <w:rsid w:val="003957C6"/>
    <w:rsid w:val="003A0F60"/>
    <w:rsid w:val="003A2AA3"/>
    <w:rsid w:val="003A45C8"/>
    <w:rsid w:val="003A564A"/>
    <w:rsid w:val="003B2E50"/>
    <w:rsid w:val="003B47C4"/>
    <w:rsid w:val="003B6923"/>
    <w:rsid w:val="003B6EF7"/>
    <w:rsid w:val="003C166A"/>
    <w:rsid w:val="003C35B2"/>
    <w:rsid w:val="003C5B2D"/>
    <w:rsid w:val="003D6119"/>
    <w:rsid w:val="003D661F"/>
    <w:rsid w:val="003D72A7"/>
    <w:rsid w:val="003E0221"/>
    <w:rsid w:val="003E17C1"/>
    <w:rsid w:val="003E4D80"/>
    <w:rsid w:val="003E6ED0"/>
    <w:rsid w:val="003F4948"/>
    <w:rsid w:val="003F64CB"/>
    <w:rsid w:val="0040311D"/>
    <w:rsid w:val="00403EDA"/>
    <w:rsid w:val="0040539E"/>
    <w:rsid w:val="00415003"/>
    <w:rsid w:val="00415CA0"/>
    <w:rsid w:val="00417A3C"/>
    <w:rsid w:val="00417E0A"/>
    <w:rsid w:val="0042010A"/>
    <w:rsid w:val="00421A3E"/>
    <w:rsid w:val="00423EFC"/>
    <w:rsid w:val="004326F8"/>
    <w:rsid w:val="0043341C"/>
    <w:rsid w:val="00434CD4"/>
    <w:rsid w:val="00436846"/>
    <w:rsid w:val="004466AF"/>
    <w:rsid w:val="004544CC"/>
    <w:rsid w:val="004558EC"/>
    <w:rsid w:val="00456DD4"/>
    <w:rsid w:val="00462D85"/>
    <w:rsid w:val="0046343D"/>
    <w:rsid w:val="00464F7F"/>
    <w:rsid w:val="00471308"/>
    <w:rsid w:val="004725CC"/>
    <w:rsid w:val="00474512"/>
    <w:rsid w:val="00475A50"/>
    <w:rsid w:val="004764E2"/>
    <w:rsid w:val="004829D7"/>
    <w:rsid w:val="004923E3"/>
    <w:rsid w:val="00492B32"/>
    <w:rsid w:val="00492D9C"/>
    <w:rsid w:val="004956F8"/>
    <w:rsid w:val="004A1413"/>
    <w:rsid w:val="004A36ED"/>
    <w:rsid w:val="004B1EA3"/>
    <w:rsid w:val="004B3631"/>
    <w:rsid w:val="004D689F"/>
    <w:rsid w:val="004D68CC"/>
    <w:rsid w:val="004D7B80"/>
    <w:rsid w:val="004E29BC"/>
    <w:rsid w:val="004E2CD2"/>
    <w:rsid w:val="004E3B95"/>
    <w:rsid w:val="004E436C"/>
    <w:rsid w:val="004E6E03"/>
    <w:rsid w:val="004E7E1A"/>
    <w:rsid w:val="004F6067"/>
    <w:rsid w:val="004F6441"/>
    <w:rsid w:val="00500488"/>
    <w:rsid w:val="00503AA5"/>
    <w:rsid w:val="005073E3"/>
    <w:rsid w:val="005079C5"/>
    <w:rsid w:val="00516696"/>
    <w:rsid w:val="00527329"/>
    <w:rsid w:val="00534CED"/>
    <w:rsid w:val="0054051F"/>
    <w:rsid w:val="005413B0"/>
    <w:rsid w:val="0055063F"/>
    <w:rsid w:val="00551010"/>
    <w:rsid w:val="00552AD0"/>
    <w:rsid w:val="00554043"/>
    <w:rsid w:val="0055604F"/>
    <w:rsid w:val="00562F8A"/>
    <w:rsid w:val="0056684B"/>
    <w:rsid w:val="00567C0A"/>
    <w:rsid w:val="005701DD"/>
    <w:rsid w:val="005748AE"/>
    <w:rsid w:val="00575E67"/>
    <w:rsid w:val="00576458"/>
    <w:rsid w:val="00580A84"/>
    <w:rsid w:val="00580FD7"/>
    <w:rsid w:val="00585234"/>
    <w:rsid w:val="0058680C"/>
    <w:rsid w:val="005948E5"/>
    <w:rsid w:val="00595E81"/>
    <w:rsid w:val="005A13CF"/>
    <w:rsid w:val="005A38F5"/>
    <w:rsid w:val="005A7BC3"/>
    <w:rsid w:val="005B1FDA"/>
    <w:rsid w:val="005B2275"/>
    <w:rsid w:val="005B3335"/>
    <w:rsid w:val="005B6725"/>
    <w:rsid w:val="005B7209"/>
    <w:rsid w:val="005B76F7"/>
    <w:rsid w:val="005C140B"/>
    <w:rsid w:val="005C2F28"/>
    <w:rsid w:val="005C6D85"/>
    <w:rsid w:val="005C7FC4"/>
    <w:rsid w:val="005D0BE3"/>
    <w:rsid w:val="005D2319"/>
    <w:rsid w:val="005D63DD"/>
    <w:rsid w:val="005E0900"/>
    <w:rsid w:val="005E1229"/>
    <w:rsid w:val="005E2B47"/>
    <w:rsid w:val="005E362E"/>
    <w:rsid w:val="005E7E5E"/>
    <w:rsid w:val="005F1054"/>
    <w:rsid w:val="005F5E58"/>
    <w:rsid w:val="0060105A"/>
    <w:rsid w:val="00606163"/>
    <w:rsid w:val="006071C3"/>
    <w:rsid w:val="0061050E"/>
    <w:rsid w:val="00610D7B"/>
    <w:rsid w:val="00615005"/>
    <w:rsid w:val="00616B55"/>
    <w:rsid w:val="00620244"/>
    <w:rsid w:val="006204FF"/>
    <w:rsid w:val="00620775"/>
    <w:rsid w:val="00631D40"/>
    <w:rsid w:val="006323E6"/>
    <w:rsid w:val="0063264E"/>
    <w:rsid w:val="00642874"/>
    <w:rsid w:val="0064544D"/>
    <w:rsid w:val="006462E0"/>
    <w:rsid w:val="00650D45"/>
    <w:rsid w:val="00651F1A"/>
    <w:rsid w:val="00655DDB"/>
    <w:rsid w:val="00655FA2"/>
    <w:rsid w:val="00660FC4"/>
    <w:rsid w:val="0066118A"/>
    <w:rsid w:val="00662EDF"/>
    <w:rsid w:val="00663051"/>
    <w:rsid w:val="00665D33"/>
    <w:rsid w:val="00666447"/>
    <w:rsid w:val="0067341D"/>
    <w:rsid w:val="0067548B"/>
    <w:rsid w:val="00676D8B"/>
    <w:rsid w:val="00677328"/>
    <w:rsid w:val="00690C95"/>
    <w:rsid w:val="00692954"/>
    <w:rsid w:val="006930E9"/>
    <w:rsid w:val="00694FEB"/>
    <w:rsid w:val="0069591A"/>
    <w:rsid w:val="00695A52"/>
    <w:rsid w:val="006A1990"/>
    <w:rsid w:val="006A1D49"/>
    <w:rsid w:val="006A337D"/>
    <w:rsid w:val="006A478D"/>
    <w:rsid w:val="006A515B"/>
    <w:rsid w:val="006A5CBC"/>
    <w:rsid w:val="006A70E8"/>
    <w:rsid w:val="006A7F6A"/>
    <w:rsid w:val="006B134B"/>
    <w:rsid w:val="006B3C49"/>
    <w:rsid w:val="006B4E83"/>
    <w:rsid w:val="006B6810"/>
    <w:rsid w:val="006B725C"/>
    <w:rsid w:val="006C0E07"/>
    <w:rsid w:val="006C1CA2"/>
    <w:rsid w:val="006C24FA"/>
    <w:rsid w:val="006C5037"/>
    <w:rsid w:val="006D1299"/>
    <w:rsid w:val="006D52C0"/>
    <w:rsid w:val="006D547D"/>
    <w:rsid w:val="006D66D4"/>
    <w:rsid w:val="006D6757"/>
    <w:rsid w:val="006D67B3"/>
    <w:rsid w:val="006E059A"/>
    <w:rsid w:val="006E160A"/>
    <w:rsid w:val="006E1FA6"/>
    <w:rsid w:val="007031B9"/>
    <w:rsid w:val="007039C0"/>
    <w:rsid w:val="00704D3A"/>
    <w:rsid w:val="00706A81"/>
    <w:rsid w:val="00707310"/>
    <w:rsid w:val="007107CC"/>
    <w:rsid w:val="00714C5C"/>
    <w:rsid w:val="007150C6"/>
    <w:rsid w:val="0071638F"/>
    <w:rsid w:val="00717715"/>
    <w:rsid w:val="00720389"/>
    <w:rsid w:val="007237E6"/>
    <w:rsid w:val="00735A1D"/>
    <w:rsid w:val="00735E2B"/>
    <w:rsid w:val="00740BD1"/>
    <w:rsid w:val="00741C97"/>
    <w:rsid w:val="007453C6"/>
    <w:rsid w:val="00746496"/>
    <w:rsid w:val="00756075"/>
    <w:rsid w:val="0076131E"/>
    <w:rsid w:val="00763048"/>
    <w:rsid w:val="00771AC0"/>
    <w:rsid w:val="00771F0D"/>
    <w:rsid w:val="00773B90"/>
    <w:rsid w:val="00776E51"/>
    <w:rsid w:val="00780EC0"/>
    <w:rsid w:val="007810A0"/>
    <w:rsid w:val="0078280A"/>
    <w:rsid w:val="0079675D"/>
    <w:rsid w:val="007A0774"/>
    <w:rsid w:val="007A0B28"/>
    <w:rsid w:val="007A32DE"/>
    <w:rsid w:val="007A4060"/>
    <w:rsid w:val="007A57FD"/>
    <w:rsid w:val="007B3784"/>
    <w:rsid w:val="007B634F"/>
    <w:rsid w:val="007D0861"/>
    <w:rsid w:val="007D1238"/>
    <w:rsid w:val="007D4B85"/>
    <w:rsid w:val="007D4B88"/>
    <w:rsid w:val="007D62FE"/>
    <w:rsid w:val="007E124A"/>
    <w:rsid w:val="007E3DC3"/>
    <w:rsid w:val="007E6415"/>
    <w:rsid w:val="007F1A49"/>
    <w:rsid w:val="007F253A"/>
    <w:rsid w:val="007F46E9"/>
    <w:rsid w:val="007F4705"/>
    <w:rsid w:val="007F7A34"/>
    <w:rsid w:val="007F7C2A"/>
    <w:rsid w:val="008043DA"/>
    <w:rsid w:val="008074D5"/>
    <w:rsid w:val="0081190D"/>
    <w:rsid w:val="00812481"/>
    <w:rsid w:val="00816427"/>
    <w:rsid w:val="008208CF"/>
    <w:rsid w:val="00821906"/>
    <w:rsid w:val="008304DF"/>
    <w:rsid w:val="008345F2"/>
    <w:rsid w:val="008348C1"/>
    <w:rsid w:val="008379BE"/>
    <w:rsid w:val="00842E61"/>
    <w:rsid w:val="0084425B"/>
    <w:rsid w:val="00844420"/>
    <w:rsid w:val="00844B48"/>
    <w:rsid w:val="00845E4B"/>
    <w:rsid w:val="008461AE"/>
    <w:rsid w:val="0084763B"/>
    <w:rsid w:val="00851117"/>
    <w:rsid w:val="008567DE"/>
    <w:rsid w:val="00856C17"/>
    <w:rsid w:val="008607FB"/>
    <w:rsid w:val="00861A25"/>
    <w:rsid w:val="0086475D"/>
    <w:rsid w:val="0086487B"/>
    <w:rsid w:val="00865593"/>
    <w:rsid w:val="00870892"/>
    <w:rsid w:val="00871440"/>
    <w:rsid w:val="00877857"/>
    <w:rsid w:val="0088228A"/>
    <w:rsid w:val="008838DD"/>
    <w:rsid w:val="00883BDA"/>
    <w:rsid w:val="008851E3"/>
    <w:rsid w:val="008918BA"/>
    <w:rsid w:val="008921AC"/>
    <w:rsid w:val="00894994"/>
    <w:rsid w:val="00896B4D"/>
    <w:rsid w:val="008A0715"/>
    <w:rsid w:val="008A0734"/>
    <w:rsid w:val="008A3229"/>
    <w:rsid w:val="008A41AE"/>
    <w:rsid w:val="008B1C8C"/>
    <w:rsid w:val="008B4480"/>
    <w:rsid w:val="008B7EFD"/>
    <w:rsid w:val="008C12C5"/>
    <w:rsid w:val="008C2F81"/>
    <w:rsid w:val="008C739D"/>
    <w:rsid w:val="008D159F"/>
    <w:rsid w:val="008D2313"/>
    <w:rsid w:val="008D3AB4"/>
    <w:rsid w:val="008D560C"/>
    <w:rsid w:val="008D645E"/>
    <w:rsid w:val="008D73D0"/>
    <w:rsid w:val="008E1639"/>
    <w:rsid w:val="008E73B8"/>
    <w:rsid w:val="008E7A56"/>
    <w:rsid w:val="008E7A9C"/>
    <w:rsid w:val="008F02EB"/>
    <w:rsid w:val="008F1D3D"/>
    <w:rsid w:val="008F648E"/>
    <w:rsid w:val="009016F2"/>
    <w:rsid w:val="009070B1"/>
    <w:rsid w:val="00907CE8"/>
    <w:rsid w:val="009138DD"/>
    <w:rsid w:val="00913EF3"/>
    <w:rsid w:val="00915DC5"/>
    <w:rsid w:val="00922805"/>
    <w:rsid w:val="00931C1F"/>
    <w:rsid w:val="009338D2"/>
    <w:rsid w:val="00933CF4"/>
    <w:rsid w:val="00934606"/>
    <w:rsid w:val="009348A4"/>
    <w:rsid w:val="00941154"/>
    <w:rsid w:val="009449DB"/>
    <w:rsid w:val="00946EEF"/>
    <w:rsid w:val="0094786D"/>
    <w:rsid w:val="00947DDB"/>
    <w:rsid w:val="0095053A"/>
    <w:rsid w:val="009519AC"/>
    <w:rsid w:val="0095306D"/>
    <w:rsid w:val="00953430"/>
    <w:rsid w:val="00955EFF"/>
    <w:rsid w:val="009617CC"/>
    <w:rsid w:val="00962141"/>
    <w:rsid w:val="009638EB"/>
    <w:rsid w:val="0096629B"/>
    <w:rsid w:val="00967230"/>
    <w:rsid w:val="00970219"/>
    <w:rsid w:val="00970DDE"/>
    <w:rsid w:val="00977F0E"/>
    <w:rsid w:val="009800A1"/>
    <w:rsid w:val="00982737"/>
    <w:rsid w:val="00987EE3"/>
    <w:rsid w:val="00992764"/>
    <w:rsid w:val="00993E26"/>
    <w:rsid w:val="00995CDF"/>
    <w:rsid w:val="009A053B"/>
    <w:rsid w:val="009A5EDA"/>
    <w:rsid w:val="009A6EE3"/>
    <w:rsid w:val="009B21F8"/>
    <w:rsid w:val="009B4208"/>
    <w:rsid w:val="009C2FBB"/>
    <w:rsid w:val="009C3C34"/>
    <w:rsid w:val="009C58CD"/>
    <w:rsid w:val="009D2992"/>
    <w:rsid w:val="009D7A19"/>
    <w:rsid w:val="009E0114"/>
    <w:rsid w:val="009E17C3"/>
    <w:rsid w:val="009E5BA7"/>
    <w:rsid w:val="009E5FF3"/>
    <w:rsid w:val="009E600C"/>
    <w:rsid w:val="009E71C9"/>
    <w:rsid w:val="009E794E"/>
    <w:rsid w:val="009F0E49"/>
    <w:rsid w:val="009F1093"/>
    <w:rsid w:val="009F13CB"/>
    <w:rsid w:val="009F6494"/>
    <w:rsid w:val="009F6F22"/>
    <w:rsid w:val="009F7DA7"/>
    <w:rsid w:val="00A037D5"/>
    <w:rsid w:val="00A05AB9"/>
    <w:rsid w:val="00A05D03"/>
    <w:rsid w:val="00A10745"/>
    <w:rsid w:val="00A150DA"/>
    <w:rsid w:val="00A1560C"/>
    <w:rsid w:val="00A16350"/>
    <w:rsid w:val="00A16E26"/>
    <w:rsid w:val="00A217CF"/>
    <w:rsid w:val="00A23518"/>
    <w:rsid w:val="00A23DF1"/>
    <w:rsid w:val="00A31F1F"/>
    <w:rsid w:val="00A350BE"/>
    <w:rsid w:val="00A43F5D"/>
    <w:rsid w:val="00A45219"/>
    <w:rsid w:val="00A52AF2"/>
    <w:rsid w:val="00A54938"/>
    <w:rsid w:val="00A60C34"/>
    <w:rsid w:val="00A622C6"/>
    <w:rsid w:val="00A64A52"/>
    <w:rsid w:val="00A66461"/>
    <w:rsid w:val="00A701F3"/>
    <w:rsid w:val="00A7162D"/>
    <w:rsid w:val="00A717B4"/>
    <w:rsid w:val="00A816B1"/>
    <w:rsid w:val="00A870A4"/>
    <w:rsid w:val="00A87C56"/>
    <w:rsid w:val="00A90C79"/>
    <w:rsid w:val="00A94620"/>
    <w:rsid w:val="00A94DAE"/>
    <w:rsid w:val="00A95571"/>
    <w:rsid w:val="00A956C8"/>
    <w:rsid w:val="00A9684B"/>
    <w:rsid w:val="00A96EF4"/>
    <w:rsid w:val="00A97867"/>
    <w:rsid w:val="00AA0D81"/>
    <w:rsid w:val="00AA1CF7"/>
    <w:rsid w:val="00AA3776"/>
    <w:rsid w:val="00AA530D"/>
    <w:rsid w:val="00AB2024"/>
    <w:rsid w:val="00AB3937"/>
    <w:rsid w:val="00AC149A"/>
    <w:rsid w:val="00AC1E66"/>
    <w:rsid w:val="00AC2535"/>
    <w:rsid w:val="00AC2D4A"/>
    <w:rsid w:val="00AE0754"/>
    <w:rsid w:val="00AE08AB"/>
    <w:rsid w:val="00AE5FAF"/>
    <w:rsid w:val="00AE665F"/>
    <w:rsid w:val="00AE7EE7"/>
    <w:rsid w:val="00AF0A62"/>
    <w:rsid w:val="00AF2967"/>
    <w:rsid w:val="00AF4B94"/>
    <w:rsid w:val="00AF6574"/>
    <w:rsid w:val="00B10B0A"/>
    <w:rsid w:val="00B148FF"/>
    <w:rsid w:val="00B1539C"/>
    <w:rsid w:val="00B1641D"/>
    <w:rsid w:val="00B1729A"/>
    <w:rsid w:val="00B20E87"/>
    <w:rsid w:val="00B23744"/>
    <w:rsid w:val="00B27891"/>
    <w:rsid w:val="00B3275A"/>
    <w:rsid w:val="00B35E4A"/>
    <w:rsid w:val="00B425C6"/>
    <w:rsid w:val="00B445D9"/>
    <w:rsid w:val="00B44CDF"/>
    <w:rsid w:val="00B44DD0"/>
    <w:rsid w:val="00B52D70"/>
    <w:rsid w:val="00B546E8"/>
    <w:rsid w:val="00B54C15"/>
    <w:rsid w:val="00B55489"/>
    <w:rsid w:val="00B56175"/>
    <w:rsid w:val="00B60335"/>
    <w:rsid w:val="00B60AD5"/>
    <w:rsid w:val="00B633A1"/>
    <w:rsid w:val="00B63F5C"/>
    <w:rsid w:val="00B6596B"/>
    <w:rsid w:val="00B66262"/>
    <w:rsid w:val="00B666F3"/>
    <w:rsid w:val="00B74869"/>
    <w:rsid w:val="00B75442"/>
    <w:rsid w:val="00B84A2D"/>
    <w:rsid w:val="00B853C8"/>
    <w:rsid w:val="00B862E2"/>
    <w:rsid w:val="00B870EB"/>
    <w:rsid w:val="00B878AA"/>
    <w:rsid w:val="00B91B62"/>
    <w:rsid w:val="00B92217"/>
    <w:rsid w:val="00B95BD9"/>
    <w:rsid w:val="00BA01EE"/>
    <w:rsid w:val="00BA3BD9"/>
    <w:rsid w:val="00BA6610"/>
    <w:rsid w:val="00BB0ED0"/>
    <w:rsid w:val="00BB2675"/>
    <w:rsid w:val="00BB449D"/>
    <w:rsid w:val="00BB5FE5"/>
    <w:rsid w:val="00BB7A77"/>
    <w:rsid w:val="00BC4E6F"/>
    <w:rsid w:val="00BC731D"/>
    <w:rsid w:val="00BD5D74"/>
    <w:rsid w:val="00BE1071"/>
    <w:rsid w:val="00BE1B4F"/>
    <w:rsid w:val="00BE4A29"/>
    <w:rsid w:val="00BE5866"/>
    <w:rsid w:val="00BE620A"/>
    <w:rsid w:val="00BF00B3"/>
    <w:rsid w:val="00BF1BF1"/>
    <w:rsid w:val="00BF3DBE"/>
    <w:rsid w:val="00BF5DE8"/>
    <w:rsid w:val="00C03C41"/>
    <w:rsid w:val="00C04E83"/>
    <w:rsid w:val="00C05D90"/>
    <w:rsid w:val="00C07D03"/>
    <w:rsid w:val="00C12E0A"/>
    <w:rsid w:val="00C14BF8"/>
    <w:rsid w:val="00C16568"/>
    <w:rsid w:val="00C225D0"/>
    <w:rsid w:val="00C23C6C"/>
    <w:rsid w:val="00C25F7B"/>
    <w:rsid w:val="00C26B82"/>
    <w:rsid w:val="00C314D8"/>
    <w:rsid w:val="00C32870"/>
    <w:rsid w:val="00C35C53"/>
    <w:rsid w:val="00C36653"/>
    <w:rsid w:val="00C41D99"/>
    <w:rsid w:val="00C422F0"/>
    <w:rsid w:val="00C435C4"/>
    <w:rsid w:val="00C449E6"/>
    <w:rsid w:val="00C46908"/>
    <w:rsid w:val="00C54B57"/>
    <w:rsid w:val="00C636A2"/>
    <w:rsid w:val="00C64578"/>
    <w:rsid w:val="00C73388"/>
    <w:rsid w:val="00C74C69"/>
    <w:rsid w:val="00C76E1B"/>
    <w:rsid w:val="00C80853"/>
    <w:rsid w:val="00C81D1E"/>
    <w:rsid w:val="00C8338A"/>
    <w:rsid w:val="00C91F41"/>
    <w:rsid w:val="00C92369"/>
    <w:rsid w:val="00C923E2"/>
    <w:rsid w:val="00C93E51"/>
    <w:rsid w:val="00C95060"/>
    <w:rsid w:val="00CA12B1"/>
    <w:rsid w:val="00CA21D1"/>
    <w:rsid w:val="00CA4C01"/>
    <w:rsid w:val="00CA4F15"/>
    <w:rsid w:val="00CA5001"/>
    <w:rsid w:val="00CA631D"/>
    <w:rsid w:val="00CB1EFC"/>
    <w:rsid w:val="00CB3475"/>
    <w:rsid w:val="00CB6B1E"/>
    <w:rsid w:val="00CC0065"/>
    <w:rsid w:val="00CC2B36"/>
    <w:rsid w:val="00CC35CE"/>
    <w:rsid w:val="00CC492A"/>
    <w:rsid w:val="00CC5613"/>
    <w:rsid w:val="00CC5BCC"/>
    <w:rsid w:val="00CC613B"/>
    <w:rsid w:val="00CC66AE"/>
    <w:rsid w:val="00CC7439"/>
    <w:rsid w:val="00CD2296"/>
    <w:rsid w:val="00CD24BD"/>
    <w:rsid w:val="00CD323B"/>
    <w:rsid w:val="00CD48C2"/>
    <w:rsid w:val="00CD64BF"/>
    <w:rsid w:val="00CD7268"/>
    <w:rsid w:val="00CE7F30"/>
    <w:rsid w:val="00CF5324"/>
    <w:rsid w:val="00CF6C4C"/>
    <w:rsid w:val="00CF75D1"/>
    <w:rsid w:val="00D020CC"/>
    <w:rsid w:val="00D022AE"/>
    <w:rsid w:val="00D05333"/>
    <w:rsid w:val="00D06A96"/>
    <w:rsid w:val="00D141C5"/>
    <w:rsid w:val="00D14479"/>
    <w:rsid w:val="00D27421"/>
    <w:rsid w:val="00D27BC8"/>
    <w:rsid w:val="00D31070"/>
    <w:rsid w:val="00D372F0"/>
    <w:rsid w:val="00D4536A"/>
    <w:rsid w:val="00D50DB1"/>
    <w:rsid w:val="00D54FA2"/>
    <w:rsid w:val="00D60FA4"/>
    <w:rsid w:val="00D61447"/>
    <w:rsid w:val="00D61CDE"/>
    <w:rsid w:val="00D732F4"/>
    <w:rsid w:val="00D755E5"/>
    <w:rsid w:val="00D76BA7"/>
    <w:rsid w:val="00D77DF2"/>
    <w:rsid w:val="00D81DA4"/>
    <w:rsid w:val="00D9081F"/>
    <w:rsid w:val="00D927DF"/>
    <w:rsid w:val="00D9589E"/>
    <w:rsid w:val="00D96564"/>
    <w:rsid w:val="00DA4F22"/>
    <w:rsid w:val="00DB3BEE"/>
    <w:rsid w:val="00DC35A7"/>
    <w:rsid w:val="00DC6515"/>
    <w:rsid w:val="00DD4431"/>
    <w:rsid w:val="00DD67EA"/>
    <w:rsid w:val="00DE3D3D"/>
    <w:rsid w:val="00DE5286"/>
    <w:rsid w:val="00DE57E2"/>
    <w:rsid w:val="00DE6510"/>
    <w:rsid w:val="00DE79F7"/>
    <w:rsid w:val="00DF2326"/>
    <w:rsid w:val="00DF2EA8"/>
    <w:rsid w:val="00E05B6F"/>
    <w:rsid w:val="00E135E9"/>
    <w:rsid w:val="00E1401A"/>
    <w:rsid w:val="00E1420E"/>
    <w:rsid w:val="00E14528"/>
    <w:rsid w:val="00E16304"/>
    <w:rsid w:val="00E17278"/>
    <w:rsid w:val="00E17E1D"/>
    <w:rsid w:val="00E2298E"/>
    <w:rsid w:val="00E23803"/>
    <w:rsid w:val="00E24048"/>
    <w:rsid w:val="00E300FA"/>
    <w:rsid w:val="00E31367"/>
    <w:rsid w:val="00E334AA"/>
    <w:rsid w:val="00E505E1"/>
    <w:rsid w:val="00E55A79"/>
    <w:rsid w:val="00E60713"/>
    <w:rsid w:val="00E61408"/>
    <w:rsid w:val="00E66FA5"/>
    <w:rsid w:val="00E7040D"/>
    <w:rsid w:val="00E70724"/>
    <w:rsid w:val="00E70BAE"/>
    <w:rsid w:val="00E75E9A"/>
    <w:rsid w:val="00E779B5"/>
    <w:rsid w:val="00E81F70"/>
    <w:rsid w:val="00E84C01"/>
    <w:rsid w:val="00E87075"/>
    <w:rsid w:val="00E92398"/>
    <w:rsid w:val="00E95946"/>
    <w:rsid w:val="00E95C49"/>
    <w:rsid w:val="00E96FF9"/>
    <w:rsid w:val="00EA3EE6"/>
    <w:rsid w:val="00EA6081"/>
    <w:rsid w:val="00EA7B31"/>
    <w:rsid w:val="00EB02E9"/>
    <w:rsid w:val="00EB419C"/>
    <w:rsid w:val="00EC347C"/>
    <w:rsid w:val="00ED5065"/>
    <w:rsid w:val="00EE31AD"/>
    <w:rsid w:val="00EE6BE9"/>
    <w:rsid w:val="00EF0CD4"/>
    <w:rsid w:val="00EF2B71"/>
    <w:rsid w:val="00EF2FDB"/>
    <w:rsid w:val="00EF3BCD"/>
    <w:rsid w:val="00EF5AE3"/>
    <w:rsid w:val="00EF737C"/>
    <w:rsid w:val="00EF75CE"/>
    <w:rsid w:val="00F015A9"/>
    <w:rsid w:val="00F043C6"/>
    <w:rsid w:val="00F059D9"/>
    <w:rsid w:val="00F079D2"/>
    <w:rsid w:val="00F101CB"/>
    <w:rsid w:val="00F10C09"/>
    <w:rsid w:val="00F11ACE"/>
    <w:rsid w:val="00F17532"/>
    <w:rsid w:val="00F21FA7"/>
    <w:rsid w:val="00F22B77"/>
    <w:rsid w:val="00F25562"/>
    <w:rsid w:val="00F27C3B"/>
    <w:rsid w:val="00F42D25"/>
    <w:rsid w:val="00F434CA"/>
    <w:rsid w:val="00F45FCB"/>
    <w:rsid w:val="00F5061E"/>
    <w:rsid w:val="00F50AD9"/>
    <w:rsid w:val="00F5662D"/>
    <w:rsid w:val="00F57057"/>
    <w:rsid w:val="00F61D1D"/>
    <w:rsid w:val="00F71878"/>
    <w:rsid w:val="00F724DF"/>
    <w:rsid w:val="00F73475"/>
    <w:rsid w:val="00F743F2"/>
    <w:rsid w:val="00F744BE"/>
    <w:rsid w:val="00F7727E"/>
    <w:rsid w:val="00F80FC8"/>
    <w:rsid w:val="00F82569"/>
    <w:rsid w:val="00F86E2E"/>
    <w:rsid w:val="00F9004D"/>
    <w:rsid w:val="00F96364"/>
    <w:rsid w:val="00FA2C6A"/>
    <w:rsid w:val="00FA62A0"/>
    <w:rsid w:val="00FB2298"/>
    <w:rsid w:val="00FB2368"/>
    <w:rsid w:val="00FB3586"/>
    <w:rsid w:val="00FB40E5"/>
    <w:rsid w:val="00FB502E"/>
    <w:rsid w:val="00FC027E"/>
    <w:rsid w:val="00FC0ACE"/>
    <w:rsid w:val="00FD2D09"/>
    <w:rsid w:val="00FD760D"/>
    <w:rsid w:val="00FE5E69"/>
    <w:rsid w:val="00FE633E"/>
    <w:rsid w:val="00FF0D45"/>
    <w:rsid w:val="00FF3A7C"/>
    <w:rsid w:val="00FF5BBB"/>
    <w:rsid w:val="00FF7877"/>
    <w:rsid w:val="04716658"/>
    <w:rsid w:val="0AC320B0"/>
    <w:rsid w:val="0C8D3125"/>
    <w:rsid w:val="0E490E7C"/>
    <w:rsid w:val="0F96135A"/>
    <w:rsid w:val="103F1E82"/>
    <w:rsid w:val="168E7169"/>
    <w:rsid w:val="178C31AD"/>
    <w:rsid w:val="17DE1955"/>
    <w:rsid w:val="18110B13"/>
    <w:rsid w:val="1D4215BE"/>
    <w:rsid w:val="21317640"/>
    <w:rsid w:val="2A9F19FC"/>
    <w:rsid w:val="2B8C0380"/>
    <w:rsid w:val="37183358"/>
    <w:rsid w:val="38CB2365"/>
    <w:rsid w:val="3BA810F0"/>
    <w:rsid w:val="411E0E78"/>
    <w:rsid w:val="41AA1595"/>
    <w:rsid w:val="43D24ED2"/>
    <w:rsid w:val="44835AB7"/>
    <w:rsid w:val="45BD3779"/>
    <w:rsid w:val="469D5D4A"/>
    <w:rsid w:val="48C804D3"/>
    <w:rsid w:val="4A4009DF"/>
    <w:rsid w:val="4B32706E"/>
    <w:rsid w:val="4DE15652"/>
    <w:rsid w:val="4EF8481C"/>
    <w:rsid w:val="509B32CD"/>
    <w:rsid w:val="56961313"/>
    <w:rsid w:val="579212BC"/>
    <w:rsid w:val="5BFE7B52"/>
    <w:rsid w:val="5CE96DEB"/>
    <w:rsid w:val="60D91C25"/>
    <w:rsid w:val="616D4A65"/>
    <w:rsid w:val="632905BE"/>
    <w:rsid w:val="6515100C"/>
    <w:rsid w:val="667C6A4B"/>
    <w:rsid w:val="66A8727B"/>
    <w:rsid w:val="67783DA7"/>
    <w:rsid w:val="6E6C7AB6"/>
    <w:rsid w:val="6E8B6DEA"/>
    <w:rsid w:val="73563A76"/>
    <w:rsid w:val="751B7C2F"/>
    <w:rsid w:val="763537DB"/>
    <w:rsid w:val="77576199"/>
    <w:rsid w:val="786F422F"/>
    <w:rsid w:val="79AF2BB1"/>
    <w:rsid w:val="79EB13F1"/>
    <w:rsid w:val="7E5926A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8DD0C"/>
  <w15:docId w15:val="{D42AFAEE-2CAA-4403-812E-CB449CA9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unhideWhenUsed="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Times New Roman"/>
      <w:sz w:val="24"/>
      <w:szCs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qFormat/>
    <w:pPr>
      <w:spacing w:after="120"/>
    </w:pPr>
  </w:style>
  <w:style w:type="paragraph" w:styleId="Caption">
    <w:name w:val="caption"/>
    <w:basedOn w:val="Normal"/>
    <w:qFormat/>
    <w:pPr>
      <w:suppressLineNumbers/>
      <w:spacing w:before="120" w:after="120"/>
    </w:pPr>
    <w:rPr>
      <w:rFonts w:cs="Tahoma"/>
      <w:i/>
      <w:iCs/>
    </w:rPr>
  </w:style>
  <w:style w:type="paragraph" w:styleId="Footer">
    <w:name w:val="footer"/>
    <w:basedOn w:val="Normal"/>
    <w:link w:val="FooterChar"/>
    <w:uiPriority w:val="99"/>
    <w:qFormat/>
    <w:pPr>
      <w:tabs>
        <w:tab w:val="center" w:pos="4680"/>
        <w:tab w:val="right" w:pos="9360"/>
      </w:tabs>
    </w:pPr>
  </w:style>
  <w:style w:type="character" w:styleId="FootnoteReference">
    <w:name w:val="footnote reference"/>
    <w:qFormat/>
    <w:rPr>
      <w:vertAlign w:val="superscript"/>
    </w:rPr>
  </w:style>
  <w:style w:type="paragraph" w:styleId="FootnoteText">
    <w:name w:val="footnote text"/>
    <w:basedOn w:val="Normal"/>
    <w:link w:val="FootnoteTextChar"/>
    <w:qFormat/>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qFormat/>
    <w:rPr>
      <w:color w:val="0000FF"/>
      <w:u w:val="single"/>
    </w:rPr>
  </w:style>
  <w:style w:type="paragraph" w:styleId="List">
    <w:name w:val="List"/>
    <w:basedOn w:val="BodyText"/>
    <w:qFormat/>
    <w:rPr>
      <w:rFonts w:cs="Tahoma"/>
    </w:rPr>
  </w:style>
  <w:style w:type="paragraph" w:styleId="PlainText">
    <w:name w:val="Plain Text"/>
    <w:basedOn w:val="Normal"/>
    <w:link w:val="PlainTextChar"/>
    <w:uiPriority w:val="99"/>
    <w:unhideWhenUsed/>
    <w:qFormat/>
    <w:pPr>
      <w:suppressAutoHyphens w:val="0"/>
    </w:pPr>
    <w:rPr>
      <w:rFonts w:ascii="Calibri" w:eastAsia="Calibri" w:hAnsi="Calibri"/>
      <w:sz w:val="22"/>
      <w:szCs w:val="21"/>
      <w:lang w:eastAsia="en-US"/>
    </w:rPr>
  </w:style>
  <w:style w:type="table" w:styleId="TableGrid">
    <w:name w:val="Table Grid"/>
    <w:basedOn w:val="TableNormal"/>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3z0">
    <w:name w:val="WW8Num3z0"/>
    <w:qFormat/>
    <w:rPr>
      <w:rFonts w:ascii="Wingdings" w:hAnsi="Wingdings"/>
    </w:rPr>
  </w:style>
  <w:style w:type="character" w:customStyle="1" w:styleId="WW8Num3z1">
    <w:name w:val="WW8Num3z1"/>
    <w:qFormat/>
    <w:rPr>
      <w:rFonts w:ascii="Courier New" w:hAnsi="Courier New" w:cs="Courier New"/>
    </w:rPr>
  </w:style>
  <w:style w:type="character" w:customStyle="1" w:styleId="WW8Num3z3">
    <w:name w:val="WW8Num3z3"/>
    <w:qFormat/>
    <w:rPr>
      <w:rFonts w:ascii="Symbol" w:hAnsi="Symbol"/>
    </w:rPr>
  </w:style>
  <w:style w:type="character" w:customStyle="1" w:styleId="DefaultParagraphFont1">
    <w:name w:val="Default Paragraph Font1"/>
    <w:qFormat/>
  </w:style>
  <w:style w:type="paragraph" w:customStyle="1" w:styleId="Heading">
    <w:name w:val="Heading"/>
    <w:basedOn w:val="Normal"/>
    <w:next w:val="BodyText"/>
    <w:qFormat/>
    <w:pPr>
      <w:keepNext/>
      <w:spacing w:before="240" w:after="120"/>
    </w:pPr>
    <w:rPr>
      <w:rFonts w:ascii="Arial" w:eastAsia="Arial Unicode MS" w:hAnsi="Arial" w:cs="Tahoma"/>
      <w:sz w:val="28"/>
      <w:szCs w:val="28"/>
    </w:rPr>
  </w:style>
  <w:style w:type="paragraph" w:customStyle="1" w:styleId="Index">
    <w:name w:val="Index"/>
    <w:basedOn w:val="Normal"/>
    <w:qFormat/>
    <w:pPr>
      <w:suppressLineNumbers/>
    </w:pPr>
    <w:rPr>
      <w:rFonts w:cs="Tahom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FootnoteTextChar">
    <w:name w:val="Footnote Text Char"/>
    <w:link w:val="FootnoteText"/>
    <w:qFormat/>
    <w:rPr>
      <w:lang w:eastAsia="ar-SA"/>
    </w:rPr>
  </w:style>
  <w:style w:type="character" w:customStyle="1" w:styleId="HeaderChar">
    <w:name w:val="Header Char"/>
    <w:link w:val="Header"/>
    <w:uiPriority w:val="99"/>
    <w:qFormat/>
    <w:rPr>
      <w:sz w:val="24"/>
      <w:szCs w:val="24"/>
      <w:lang w:eastAsia="ar-SA"/>
    </w:rPr>
  </w:style>
  <w:style w:type="character" w:customStyle="1" w:styleId="FooterChar">
    <w:name w:val="Footer Char"/>
    <w:link w:val="Footer"/>
    <w:uiPriority w:val="99"/>
    <w:qFormat/>
    <w:rPr>
      <w:sz w:val="24"/>
      <w:szCs w:val="24"/>
      <w:lang w:eastAsia="ar-SA"/>
    </w:rPr>
  </w:style>
  <w:style w:type="character" w:customStyle="1" w:styleId="BalloonTextChar">
    <w:name w:val="Balloon Text Char"/>
    <w:link w:val="BalloonText"/>
    <w:qFormat/>
    <w:rPr>
      <w:rFonts w:ascii="Tahoma" w:hAnsi="Tahoma" w:cs="Tahoma"/>
      <w:sz w:val="16"/>
      <w:szCs w:val="16"/>
      <w:lang w:eastAsia="ar-SA"/>
    </w:rPr>
  </w:style>
  <w:style w:type="paragraph" w:styleId="ListParagraph">
    <w:name w:val="List Paragraph"/>
    <w:basedOn w:val="Normal"/>
    <w:uiPriority w:val="34"/>
    <w:qFormat/>
    <w:pPr>
      <w:suppressAutoHyphens w:val="0"/>
      <w:ind w:left="720"/>
    </w:pPr>
    <w:rPr>
      <w:rFonts w:ascii="Calibri" w:eastAsia="Calibri" w:hAnsi="Calibri" w:cs="Calibri"/>
      <w:sz w:val="22"/>
      <w:szCs w:val="22"/>
      <w:lang w:eastAsia="en-US"/>
    </w:rPr>
  </w:style>
  <w:style w:type="character" w:customStyle="1" w:styleId="PlainTextChar">
    <w:name w:val="Plain Text Char"/>
    <w:basedOn w:val="DefaultParagraphFont"/>
    <w:link w:val="PlainText"/>
    <w:uiPriority w:val="99"/>
    <w:qFormat/>
    <w:rPr>
      <w:rFonts w:ascii="Calibri" w:eastAsia="Calibri" w:hAnsi="Calibri"/>
      <w:sz w:val="22"/>
      <w:szCs w:val="21"/>
    </w:rPr>
  </w:style>
  <w:style w:type="paragraph" w:customStyle="1" w:styleId="xmsonormal">
    <w:name w:val="x_msonormal"/>
    <w:basedOn w:val="Normal"/>
    <w:uiPriority w:val="99"/>
    <w:qFormat/>
    <w:pPr>
      <w:suppressAutoHyphens w:val="0"/>
    </w:pPr>
    <w:rPr>
      <w:rFonts w:eastAsiaTheme="minorHAnsi"/>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664</Words>
  <Characters>3655</Characters>
  <Application>Microsoft Office Word</Application>
  <DocSecurity>0</DocSecurity>
  <Lines>215</Lines>
  <Paragraphs>148</Paragraphs>
  <ScaleCrop>false</ScaleCrop>
  <Company>sks</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 list for the reporting of fraud:</dc:title>
  <dc:creator>Debasis</dc:creator>
  <cp:lastModifiedBy>Ujjwal Kumar Singh</cp:lastModifiedBy>
  <cp:revision>110</cp:revision>
  <cp:lastPrinted>2015-03-04T17:10:00Z</cp:lastPrinted>
  <dcterms:created xsi:type="dcterms:W3CDTF">2024-10-01T09:39:00Z</dcterms:created>
  <dcterms:modified xsi:type="dcterms:W3CDTF">2026-01-16T06:30:00Z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8E2E28D09DC6418A987106CDA5E343B0_12</vt:lpwstr>
  </property>
</Properties>
</file>